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Species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Pr="00E4494E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Pr="00E4494E" w:rsidRDefault="00EC62CD">
            <w:pPr>
              <w:rPr>
                <w:sz w:val="32"/>
                <w:szCs w:val="32"/>
              </w:rPr>
            </w:pPr>
          </w:p>
        </w:tc>
      </w:tr>
      <w:tr w:rsidR="00E4494E" w:rsidRPr="00E4494E" w:rsidTr="00E4494E">
        <w:tc>
          <w:tcPr>
            <w:tcW w:w="2830" w:type="dxa"/>
          </w:tcPr>
          <w:p w:rsidR="00E4494E" w:rsidRDefault="00E4494E">
            <w:pPr>
              <w:rPr>
                <w:sz w:val="32"/>
                <w:szCs w:val="32"/>
              </w:rPr>
            </w:pPr>
            <w:r w:rsidRPr="00E4494E">
              <w:rPr>
                <w:sz w:val="32"/>
                <w:szCs w:val="32"/>
              </w:rPr>
              <w:t>Population</w:t>
            </w:r>
          </w:p>
          <w:p w:rsidR="00E4494E" w:rsidRDefault="00E4494E">
            <w:pPr>
              <w:rPr>
                <w:sz w:val="32"/>
                <w:szCs w:val="32"/>
              </w:rPr>
            </w:pPr>
          </w:p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4494E" w:rsidRPr="00E4494E" w:rsidRDefault="00E4494E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 pool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Pr="00E4494E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Pr="00E4494E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Allelic frequency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Pr="00E4494E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Hardy-Weinberg principle</w:t>
            </w: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Pr="00E4494E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Phenotype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Mutation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Meiosis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Random fertilisation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Differential survival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Selection pressure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Natural selection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Selective advantage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Favourable alleles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Stabilising selection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Directional selection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Disruptive selection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Evolution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Speciation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Allopatric speciation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Sympatric speciation</w:t>
            </w:r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  <w:tr w:rsidR="00EC62CD" w:rsidRPr="00E4494E" w:rsidTr="00E4494E">
        <w:tc>
          <w:tcPr>
            <w:tcW w:w="2830" w:type="dxa"/>
          </w:tcPr>
          <w:p w:rsidR="00EC62CD" w:rsidRDefault="00EC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Genetic drift</w:t>
            </w:r>
          </w:p>
          <w:p w:rsidR="00EC62CD" w:rsidRDefault="00EC62C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EC62CD" w:rsidRDefault="00EC62CD">
            <w:pPr>
              <w:rPr>
                <w:sz w:val="32"/>
                <w:szCs w:val="32"/>
              </w:rPr>
            </w:pPr>
          </w:p>
        </w:tc>
        <w:tc>
          <w:tcPr>
            <w:tcW w:w="6186" w:type="dxa"/>
          </w:tcPr>
          <w:p w:rsidR="00EC62CD" w:rsidRDefault="00EC62CD">
            <w:pPr>
              <w:rPr>
                <w:sz w:val="32"/>
                <w:szCs w:val="32"/>
              </w:rPr>
            </w:pPr>
          </w:p>
        </w:tc>
      </w:tr>
    </w:tbl>
    <w:p w:rsidR="00E4494E" w:rsidRDefault="00EC62CD">
      <w:r>
        <w:tab/>
      </w:r>
    </w:p>
    <w:sectPr w:rsidR="00E4494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E1" w:rsidRDefault="00705DE1" w:rsidP="00E4494E">
      <w:pPr>
        <w:spacing w:after="0" w:line="240" w:lineRule="auto"/>
      </w:pPr>
      <w:r>
        <w:separator/>
      </w:r>
    </w:p>
  </w:endnote>
  <w:endnote w:type="continuationSeparator" w:id="0">
    <w:p w:rsidR="00705DE1" w:rsidRDefault="00705DE1" w:rsidP="00E4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5629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4494E" w:rsidRDefault="00E4494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D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D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94E" w:rsidRDefault="00E44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E1" w:rsidRDefault="00705DE1" w:rsidP="00E4494E">
      <w:pPr>
        <w:spacing w:after="0" w:line="240" w:lineRule="auto"/>
      </w:pPr>
      <w:r>
        <w:separator/>
      </w:r>
    </w:p>
  </w:footnote>
  <w:footnote w:type="continuationSeparator" w:id="0">
    <w:p w:rsidR="00705DE1" w:rsidRDefault="00705DE1" w:rsidP="00E4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4E" w:rsidRDefault="00E4494E">
    <w:pPr>
      <w:pStyle w:val="Header"/>
    </w:pPr>
    <w:r>
      <w:t xml:space="preserve">Populations </w:t>
    </w:r>
    <w:r w:rsidR="00EC62CD">
      <w:t>and evolution</w:t>
    </w:r>
    <w:r>
      <w:t xml:space="preserve"> glossary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4E"/>
    <w:rsid w:val="00064AEB"/>
    <w:rsid w:val="00705DE1"/>
    <w:rsid w:val="007F456D"/>
    <w:rsid w:val="009445CD"/>
    <w:rsid w:val="00E4494E"/>
    <w:rsid w:val="00E51DBF"/>
    <w:rsid w:val="00E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7FA0E-DD87-40B3-82B8-B2A2C326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4E"/>
  </w:style>
  <w:style w:type="paragraph" w:styleId="Footer">
    <w:name w:val="footer"/>
    <w:basedOn w:val="Normal"/>
    <w:link w:val="FooterChar"/>
    <w:uiPriority w:val="99"/>
    <w:unhideWhenUsed/>
    <w:rsid w:val="00E44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4E"/>
  </w:style>
  <w:style w:type="paragraph" w:styleId="BalloonText">
    <w:name w:val="Balloon Text"/>
    <w:basedOn w:val="Normal"/>
    <w:link w:val="BalloonTextChar"/>
    <w:uiPriority w:val="99"/>
    <w:semiHidden/>
    <w:unhideWhenUsed/>
    <w:rsid w:val="00E5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Chestnutt</dc:creator>
  <cp:keywords/>
  <dc:description/>
  <cp:lastModifiedBy>Amy Chestnutt</cp:lastModifiedBy>
  <cp:revision>3</cp:revision>
  <cp:lastPrinted>2017-09-07T16:06:00Z</cp:lastPrinted>
  <dcterms:created xsi:type="dcterms:W3CDTF">2017-09-07T15:25:00Z</dcterms:created>
  <dcterms:modified xsi:type="dcterms:W3CDTF">2017-09-07T16:06:00Z</dcterms:modified>
</cp:coreProperties>
</file>