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E8" w:rsidRPr="00DC6FE8" w:rsidRDefault="00DC6FE8" w:rsidP="00957906">
      <w:pPr>
        <w:tabs>
          <w:tab w:val="left" w:pos="2663"/>
        </w:tabs>
        <w:ind w:firstLine="720"/>
        <w:rPr>
          <w:rFonts w:ascii="Comic Sans MS" w:hAnsi="Comic Sans MS"/>
          <w:sz w:val="28"/>
          <w:szCs w:val="28"/>
          <w:u w:val="single"/>
        </w:rPr>
      </w:pPr>
      <w:r w:rsidRPr="00DC6FE8">
        <w:rPr>
          <w:rFonts w:ascii="Comic Sans MS" w:hAnsi="Comic Sans MS"/>
          <w:sz w:val="28"/>
          <w:szCs w:val="28"/>
          <w:u w:val="single"/>
        </w:rPr>
        <w:t>Challenge 1</w:t>
      </w:r>
      <w:r w:rsidR="00957906">
        <w:rPr>
          <w:rFonts w:ascii="Comic Sans MS" w:hAnsi="Comic Sans MS"/>
          <w:sz w:val="28"/>
          <w:szCs w:val="28"/>
          <w:u w:val="single"/>
        </w:rPr>
        <w:tab/>
      </w:r>
    </w:p>
    <w:p w:rsidR="00C91B22" w:rsidRDefault="00A67BBA" w:rsidP="00301D5F">
      <w:pPr>
        <w:ind w:firstLine="720"/>
        <w:rPr>
          <w:rFonts w:ascii="Comic Sans MS" w:hAnsi="Comic Sans MS"/>
          <w:sz w:val="28"/>
          <w:szCs w:val="28"/>
        </w:rPr>
      </w:pPr>
      <w:r>
        <w:rPr>
          <w:rFonts w:ascii="Comic Sans MS" w:hAnsi="Comic Sans MS"/>
          <w:sz w:val="28"/>
          <w:szCs w:val="28"/>
        </w:rPr>
        <w:t>FIND OUT?</w:t>
      </w:r>
    </w:p>
    <w:p w:rsidR="00BE6D72" w:rsidRDefault="00BE6D72" w:rsidP="00301D5F">
      <w:pPr>
        <w:ind w:firstLine="720"/>
        <w:rPr>
          <w:rFonts w:ascii="Comic Sans MS" w:hAnsi="Comic Sans MS"/>
          <w:sz w:val="28"/>
          <w:szCs w:val="28"/>
        </w:rPr>
      </w:pPr>
      <w:r>
        <w:rPr>
          <w:rFonts w:ascii="Comic Sans MS" w:hAnsi="Comic Sans MS"/>
          <w:sz w:val="28"/>
          <w:szCs w:val="28"/>
        </w:rPr>
        <w:t>How fire extinguishers work.</w:t>
      </w:r>
    </w:p>
    <w:p w:rsidR="00BE6D72" w:rsidRDefault="00BE6D72" w:rsidP="00BE6D72">
      <w:pPr>
        <w:ind w:left="720"/>
        <w:rPr>
          <w:rFonts w:ascii="Comic Sans MS" w:hAnsi="Comic Sans MS"/>
          <w:sz w:val="28"/>
          <w:szCs w:val="28"/>
        </w:rPr>
      </w:pPr>
      <w:r>
        <w:rPr>
          <w:rFonts w:ascii="Comic Sans MS" w:hAnsi="Comic Sans MS"/>
          <w:sz w:val="28"/>
          <w:szCs w:val="28"/>
        </w:rPr>
        <w:t xml:space="preserve">What different types are there?  </w:t>
      </w:r>
      <w:r>
        <w:rPr>
          <w:rFonts w:ascii="Comic Sans MS" w:hAnsi="Comic Sans MS"/>
          <w:sz w:val="28"/>
          <w:szCs w:val="28"/>
        </w:rPr>
        <w:br/>
        <w:t>Does it matter which one you use?</w:t>
      </w:r>
    </w:p>
    <w:p w:rsidR="00BE6D72" w:rsidRDefault="00BE6D72" w:rsidP="00301D5F">
      <w:pPr>
        <w:ind w:firstLine="720"/>
        <w:rPr>
          <w:rFonts w:ascii="Comic Sans MS" w:hAnsi="Comic Sans MS"/>
          <w:sz w:val="28"/>
          <w:szCs w:val="28"/>
        </w:rPr>
      </w:pPr>
      <w:r>
        <w:rPr>
          <w:rFonts w:ascii="Comic Sans MS" w:hAnsi="Comic Sans MS"/>
          <w:sz w:val="28"/>
          <w:szCs w:val="28"/>
        </w:rPr>
        <w:t>Look around the lab – what fire safety precautions do you see?</w:t>
      </w:r>
    </w:p>
    <w:p w:rsidR="00BE6D72" w:rsidRDefault="00BE6D72" w:rsidP="00301D5F">
      <w:pPr>
        <w:ind w:firstLine="720"/>
        <w:rPr>
          <w:rFonts w:ascii="Comic Sans MS" w:hAnsi="Comic Sans MS"/>
          <w:sz w:val="28"/>
          <w:szCs w:val="28"/>
        </w:rPr>
      </w:pPr>
      <w:r>
        <w:rPr>
          <w:rFonts w:ascii="Comic Sans MS" w:hAnsi="Comic Sans MS"/>
          <w:sz w:val="28"/>
          <w:szCs w:val="28"/>
        </w:rPr>
        <w:t>Do *you* know what to do in the event of a fire:</w:t>
      </w:r>
    </w:p>
    <w:p w:rsidR="00BE6D72" w:rsidRDefault="00BE6D72" w:rsidP="00BE6D72">
      <w:pPr>
        <w:ind w:firstLine="720"/>
        <w:rPr>
          <w:rFonts w:ascii="Comic Sans MS" w:hAnsi="Comic Sans MS"/>
          <w:sz w:val="28"/>
          <w:szCs w:val="28"/>
        </w:rPr>
      </w:pPr>
      <w:r>
        <w:rPr>
          <w:rFonts w:ascii="Comic Sans MS" w:hAnsi="Comic Sans MS"/>
          <w:sz w:val="28"/>
          <w:szCs w:val="28"/>
        </w:rPr>
        <w:t>At school?  Or at home?</w:t>
      </w:r>
    </w:p>
    <w:p w:rsidR="00D6486C" w:rsidRDefault="00D6486C" w:rsidP="004A1F9C">
      <w:pPr>
        <w:jc w:val="center"/>
      </w:pPr>
    </w:p>
    <w:p w:rsidR="004A1F9C" w:rsidRDefault="004A1F9C"/>
    <w:p w:rsidR="004A1F9C" w:rsidRDefault="004A1F9C"/>
    <w:p w:rsidR="00E167D4" w:rsidRDefault="00BE6D72" w:rsidP="000A08A3">
      <w:r>
        <w:rPr>
          <w:noProof/>
          <w:lang w:eastAsia="en-GB"/>
        </w:rPr>
        <w:drawing>
          <wp:inline distT="0" distB="0" distL="0" distR="0">
            <wp:extent cx="4339087" cy="4339087"/>
            <wp:effectExtent l="19050" t="0" r="4313" b="0"/>
            <wp:docPr id="4" name="Picture 4" descr="Budget 2kg powder 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dget 2kg powder extinguisher"/>
                    <pic:cNvPicPr>
                      <a:picLocks noChangeAspect="1" noChangeArrowheads="1"/>
                    </pic:cNvPicPr>
                  </pic:nvPicPr>
                  <pic:blipFill>
                    <a:blip r:embed="rId7" cstate="print"/>
                    <a:srcRect/>
                    <a:stretch>
                      <a:fillRect/>
                    </a:stretch>
                  </pic:blipFill>
                  <pic:spPr bwMode="auto">
                    <a:xfrm>
                      <a:off x="0" y="0"/>
                      <a:ext cx="4338987" cy="4338987"/>
                    </a:xfrm>
                    <a:prstGeom prst="rect">
                      <a:avLst/>
                    </a:prstGeom>
                    <a:noFill/>
                    <a:ln w="9525">
                      <a:noFill/>
                      <a:miter lim="800000"/>
                      <a:headEnd/>
                      <a:tailEnd/>
                    </a:ln>
                  </pic:spPr>
                </pic:pic>
              </a:graphicData>
            </a:graphic>
          </wp:inline>
        </w:drawing>
      </w:r>
      <w:r w:rsidR="00301D5F">
        <w:rPr>
          <w:rFonts w:ascii="Comic Sans MS" w:hAnsi="Comic Sans MS"/>
          <w:sz w:val="28"/>
          <w:szCs w:val="28"/>
          <w:u w:val="single"/>
        </w:rPr>
        <w:br w:type="page"/>
      </w:r>
    </w:p>
    <w:p w:rsidR="00E167D4" w:rsidRDefault="00E167D4" w:rsidP="006B4CF8">
      <w:pPr>
        <w:rPr>
          <w:rFonts w:ascii="Comic Sans MS" w:hAnsi="Comic Sans MS"/>
          <w:sz w:val="28"/>
          <w:szCs w:val="28"/>
          <w:u w:val="single"/>
        </w:rPr>
      </w:pPr>
    </w:p>
    <w:p w:rsidR="00384594" w:rsidRPr="00BE6D72" w:rsidRDefault="000A08A3" w:rsidP="00E167D4">
      <w:pPr>
        <w:rPr>
          <w:rFonts w:ascii="Century Gothic" w:hAnsi="Century Gothic"/>
          <w:sz w:val="40"/>
          <w:szCs w:val="40"/>
          <w:u w:val="single"/>
        </w:rPr>
      </w:pPr>
      <w:r>
        <w:rPr>
          <w:rFonts w:ascii="Century Gothic" w:hAnsi="Century Gothic"/>
          <w:sz w:val="40"/>
          <w:szCs w:val="40"/>
          <w:u w:val="single"/>
        </w:rPr>
        <w:t>Challenge 2</w:t>
      </w:r>
      <w:r w:rsidR="00040BB0" w:rsidRPr="00BE6D72">
        <w:rPr>
          <w:rFonts w:ascii="Century Gothic" w:hAnsi="Century Gothic"/>
          <w:sz w:val="40"/>
          <w:szCs w:val="40"/>
        </w:rPr>
        <w:t xml:space="preserve">         </w:t>
      </w:r>
      <w:r w:rsidR="00040BB0" w:rsidRPr="00BE6D72">
        <w:rPr>
          <w:rFonts w:ascii="Century Gothic" w:hAnsi="Century Gothic"/>
          <w:sz w:val="40"/>
          <w:szCs w:val="40"/>
          <w:u w:val="single"/>
        </w:rPr>
        <w:t xml:space="preserve"> </w:t>
      </w:r>
      <w:r w:rsidR="00384594" w:rsidRPr="00BE6D72">
        <w:rPr>
          <w:rFonts w:ascii="Century Gothic" w:hAnsi="Century Gothic"/>
          <w:sz w:val="40"/>
          <w:szCs w:val="40"/>
          <w:u w:val="single"/>
        </w:rPr>
        <w:t>WHAT IF?</w:t>
      </w:r>
    </w:p>
    <w:p w:rsidR="00BE6D72" w:rsidRPr="00BE6D72" w:rsidRDefault="00BE6D72" w:rsidP="00E167D4">
      <w:pPr>
        <w:rPr>
          <w:rFonts w:ascii="Century Gothic" w:hAnsi="Century Gothic"/>
          <w:sz w:val="40"/>
          <w:szCs w:val="40"/>
          <w:u w:val="single"/>
        </w:rPr>
      </w:pPr>
      <w:r w:rsidRPr="00BE6D72">
        <w:rPr>
          <w:rFonts w:ascii="Century Gothic" w:hAnsi="Century Gothic"/>
          <w:sz w:val="40"/>
          <w:szCs w:val="40"/>
          <w:u w:val="single"/>
        </w:rPr>
        <w:t>What if global warming caused the ice caps to melt and the sea level rises?</w:t>
      </w:r>
    </w:p>
    <w:p w:rsidR="00BE6D72" w:rsidRPr="00BE6D72" w:rsidRDefault="00BE6D72" w:rsidP="00E167D4">
      <w:pPr>
        <w:rPr>
          <w:rFonts w:ascii="Century Gothic" w:hAnsi="Century Gothic"/>
          <w:sz w:val="40"/>
          <w:szCs w:val="40"/>
          <w:u w:val="single"/>
        </w:rPr>
      </w:pPr>
      <w:r w:rsidRPr="00BE6D72">
        <w:rPr>
          <w:rFonts w:ascii="Century Gothic" w:hAnsi="Century Gothic"/>
          <w:sz w:val="40"/>
          <w:szCs w:val="40"/>
          <w:u w:val="single"/>
        </w:rPr>
        <w:t>Check it out on this interactive map here:</w:t>
      </w:r>
    </w:p>
    <w:p w:rsidR="00BE6D72" w:rsidRPr="00BE6D72" w:rsidRDefault="00D2503B" w:rsidP="00E167D4">
      <w:pPr>
        <w:rPr>
          <w:sz w:val="40"/>
          <w:szCs w:val="40"/>
        </w:rPr>
      </w:pPr>
      <w:hyperlink r:id="rId8" w:history="1">
        <w:r w:rsidR="00BE6D72" w:rsidRPr="00BE6D72">
          <w:rPr>
            <w:rStyle w:val="Hyperlink"/>
            <w:sz w:val="40"/>
            <w:szCs w:val="40"/>
          </w:rPr>
          <w:t>http://ngm.nationalgeographic.com/2013/09/rising-seas/if-ice-m</w:t>
        </w:r>
        <w:r w:rsidR="00BE6D72" w:rsidRPr="00BE6D72">
          <w:rPr>
            <w:rStyle w:val="Hyperlink"/>
            <w:sz w:val="40"/>
            <w:szCs w:val="40"/>
          </w:rPr>
          <w:t>e</w:t>
        </w:r>
        <w:r w:rsidR="00BE6D72" w:rsidRPr="00BE6D72">
          <w:rPr>
            <w:rStyle w:val="Hyperlink"/>
            <w:sz w:val="40"/>
            <w:szCs w:val="40"/>
          </w:rPr>
          <w:t>lted-map</w:t>
        </w:r>
      </w:hyperlink>
    </w:p>
    <w:p w:rsidR="00BE6D72" w:rsidRDefault="00BE6D72" w:rsidP="00E167D4"/>
    <w:p w:rsidR="00BE6D72" w:rsidRPr="00BE6D72" w:rsidRDefault="00BE6D72" w:rsidP="00E167D4">
      <w:pPr>
        <w:rPr>
          <w:sz w:val="40"/>
          <w:szCs w:val="40"/>
        </w:rPr>
      </w:pPr>
      <w:r w:rsidRPr="00BE6D72">
        <w:rPr>
          <w:sz w:val="40"/>
          <w:szCs w:val="40"/>
        </w:rPr>
        <w:t>What problems would this cause – for you, for your family, for your community, for the world?</w:t>
      </w:r>
    </w:p>
    <w:p w:rsidR="00BE6D72" w:rsidRPr="00BE6D72" w:rsidRDefault="00BE6D72" w:rsidP="00E167D4">
      <w:pPr>
        <w:rPr>
          <w:rFonts w:ascii="Century Gothic" w:hAnsi="Century Gothic"/>
          <w:sz w:val="40"/>
          <w:szCs w:val="40"/>
          <w:u w:val="single"/>
        </w:rPr>
      </w:pPr>
      <w:r w:rsidRPr="00BE6D72">
        <w:rPr>
          <w:sz w:val="40"/>
          <w:szCs w:val="40"/>
        </w:rPr>
        <w:t>What could / should be done to stop this happening?</w:t>
      </w:r>
    </w:p>
    <w:p w:rsidR="00BE6D72" w:rsidRDefault="00BE6D72" w:rsidP="00E167D4">
      <w:pPr>
        <w:rPr>
          <w:sz w:val="28"/>
          <w:szCs w:val="28"/>
          <w:u w:val="single"/>
        </w:rPr>
      </w:pPr>
    </w:p>
    <w:p w:rsidR="00BE6D72" w:rsidRDefault="00BE6D72">
      <w:pPr>
        <w:rPr>
          <w:sz w:val="28"/>
          <w:szCs w:val="28"/>
          <w:u w:val="single"/>
        </w:rPr>
      </w:pPr>
      <w:r>
        <w:rPr>
          <w:noProof/>
          <w:lang w:eastAsia="en-GB"/>
        </w:rPr>
        <w:drawing>
          <wp:inline distT="0" distB="0" distL="0" distR="0">
            <wp:extent cx="6179369" cy="3347049"/>
            <wp:effectExtent l="19050" t="0" r="0" b="0"/>
            <wp:docPr id="7" name="Picture 7" descr="http://www.thelocal.es/userdata/images/article/w468/59f2da70fb1f672fb68356e36e3a11ac93c3e043d82cfae207df60205a56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local.es/userdata/images/article/w468/59f2da70fb1f672fb68356e36e3a11ac93c3e043d82cfae207df60205a562535.jpg"/>
                    <pic:cNvPicPr>
                      <a:picLocks noChangeAspect="1" noChangeArrowheads="1"/>
                    </pic:cNvPicPr>
                  </pic:nvPicPr>
                  <pic:blipFill>
                    <a:blip r:embed="rId9" cstate="print"/>
                    <a:srcRect/>
                    <a:stretch>
                      <a:fillRect/>
                    </a:stretch>
                  </pic:blipFill>
                  <pic:spPr bwMode="auto">
                    <a:xfrm>
                      <a:off x="0" y="0"/>
                      <a:ext cx="6181512" cy="3348210"/>
                    </a:xfrm>
                    <a:prstGeom prst="rect">
                      <a:avLst/>
                    </a:prstGeom>
                    <a:noFill/>
                    <a:ln w="9525">
                      <a:noFill/>
                      <a:miter lim="800000"/>
                      <a:headEnd/>
                      <a:tailEnd/>
                    </a:ln>
                  </pic:spPr>
                </pic:pic>
              </a:graphicData>
            </a:graphic>
          </wp:inline>
        </w:drawing>
      </w:r>
      <w:r>
        <w:rPr>
          <w:sz w:val="28"/>
          <w:szCs w:val="28"/>
          <w:u w:val="single"/>
        </w:rPr>
        <w:br w:type="page"/>
      </w:r>
    </w:p>
    <w:p w:rsidR="00BE6D72" w:rsidRDefault="000A08A3" w:rsidP="00E167D4">
      <w:pPr>
        <w:rPr>
          <w:sz w:val="28"/>
          <w:szCs w:val="28"/>
        </w:rPr>
      </w:pPr>
      <w:r>
        <w:rPr>
          <w:sz w:val="28"/>
          <w:szCs w:val="28"/>
          <w:u w:val="single"/>
        </w:rPr>
        <w:lastRenderedPageBreak/>
        <w:t>Challenge 3</w:t>
      </w:r>
      <w:r>
        <w:rPr>
          <w:sz w:val="28"/>
          <w:szCs w:val="28"/>
        </w:rPr>
        <w:tab/>
      </w:r>
      <w:r>
        <w:rPr>
          <w:sz w:val="28"/>
          <w:szCs w:val="28"/>
        </w:rPr>
        <w:tab/>
      </w:r>
      <w:r w:rsidR="00AA1579" w:rsidRPr="00AA1579">
        <w:rPr>
          <w:sz w:val="28"/>
          <w:szCs w:val="28"/>
        </w:rPr>
        <w:tab/>
      </w:r>
      <w:r w:rsidR="00BE6D72">
        <w:rPr>
          <w:sz w:val="28"/>
          <w:szCs w:val="28"/>
        </w:rPr>
        <w:t>Crossword</w:t>
      </w:r>
    </w:p>
    <w:p w:rsidR="00BE6D72" w:rsidRDefault="00BE6D72" w:rsidP="00E167D4">
      <w:pPr>
        <w:rPr>
          <w:sz w:val="28"/>
          <w:szCs w:val="28"/>
        </w:rPr>
      </w:pPr>
      <w:r>
        <w:rPr>
          <w:rFonts w:ascii="Comic Sans MS" w:hAnsi="Comic Sans MS"/>
          <w:noProof/>
          <w:lang w:eastAsia="en-GB"/>
        </w:rPr>
        <w:drawing>
          <wp:inline distT="0" distB="0" distL="0" distR="0">
            <wp:extent cx="4419600" cy="4733925"/>
            <wp:effectExtent l="19050" t="0" r="0" b="0"/>
            <wp:docPr id="1" name="Picture 1" descr="whatare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arereactions"/>
                    <pic:cNvPicPr>
                      <a:picLocks noChangeAspect="1" noChangeArrowheads="1"/>
                    </pic:cNvPicPr>
                  </pic:nvPicPr>
                  <pic:blipFill>
                    <a:blip r:embed="rId10" cstate="print"/>
                    <a:srcRect/>
                    <a:stretch>
                      <a:fillRect/>
                    </a:stretch>
                  </pic:blipFill>
                  <pic:spPr bwMode="auto">
                    <a:xfrm>
                      <a:off x="0" y="0"/>
                      <a:ext cx="4419600" cy="4733925"/>
                    </a:xfrm>
                    <a:prstGeom prst="rect">
                      <a:avLst/>
                    </a:prstGeom>
                    <a:noFill/>
                    <a:ln w="9525">
                      <a:noFill/>
                      <a:miter lim="800000"/>
                      <a:headEnd/>
                      <a:tailEnd/>
                    </a:ln>
                  </pic:spPr>
                </pic:pic>
              </a:graphicData>
            </a:graphic>
          </wp:inline>
        </w:drawing>
      </w:r>
    </w:p>
    <w:p w:rsidR="006D21B6" w:rsidRDefault="006D21B6">
      <w:pPr>
        <w:rPr>
          <w:rFonts w:ascii="Comic Sans MS" w:hAnsi="Comic Sans MS" w:cs="Arial"/>
        </w:rPr>
      </w:pPr>
    </w:p>
    <w:p w:rsidR="00BE6D72" w:rsidRDefault="006D21B6">
      <w:pPr>
        <w:rPr>
          <w:rFonts w:ascii="Comic Sans MS" w:hAnsi="Comic Sans MS" w:cs="Arial"/>
        </w:rPr>
      </w:pPr>
      <w:r>
        <w:rPr>
          <w:rFonts w:ascii="Comic Sans MS" w:hAnsi="Comic Sans MS" w:cs="Arial"/>
        </w:rPr>
        <w:t>Ask your teacher for a paper copy of this sheet or write the answers down in the back of your book.</w:t>
      </w:r>
      <w:r w:rsidR="00BE6D72">
        <w:rPr>
          <w:rFonts w:ascii="Comic Sans MS" w:hAnsi="Comic Sans MS" w:cs="Arial"/>
        </w:rPr>
        <w:br w:type="page"/>
      </w:r>
    </w:p>
    <w:p w:rsidR="00BE6D72" w:rsidRDefault="00BE6D72" w:rsidP="00BE6D72">
      <w:pPr>
        <w:widowControl w:val="0"/>
        <w:autoSpaceDE w:val="0"/>
        <w:autoSpaceDN w:val="0"/>
        <w:adjustRightInd w:val="0"/>
        <w:rPr>
          <w:rFonts w:ascii="Comic Sans MS" w:hAnsi="Comic Sans MS" w:cs="Arial"/>
        </w:rPr>
      </w:pPr>
      <w:r>
        <w:rPr>
          <w:rFonts w:ascii="Comic Sans MS" w:hAnsi="Comic Sans MS" w:cs="Arial"/>
        </w:rPr>
        <w:lastRenderedPageBreak/>
        <w:t>Challenge</w:t>
      </w:r>
      <w:r w:rsidR="000A08A3">
        <w:rPr>
          <w:rFonts w:ascii="Comic Sans MS" w:hAnsi="Comic Sans MS" w:cs="Arial"/>
        </w:rPr>
        <w:t xml:space="preserve"> 3</w:t>
      </w:r>
      <w:r>
        <w:rPr>
          <w:rFonts w:ascii="Comic Sans MS" w:hAnsi="Comic Sans MS" w:cs="Arial"/>
        </w:rPr>
        <w:t xml:space="preserve"> Crossword clues</w:t>
      </w:r>
    </w:p>
    <w:p w:rsidR="00BE6D72" w:rsidRPr="0087797F" w:rsidRDefault="00BE6D72" w:rsidP="00BE6D72">
      <w:pPr>
        <w:widowControl w:val="0"/>
        <w:autoSpaceDE w:val="0"/>
        <w:autoSpaceDN w:val="0"/>
        <w:adjustRightInd w:val="0"/>
        <w:rPr>
          <w:rFonts w:ascii="Comic Sans MS" w:hAnsi="Comic Sans MS" w:cs="Arial"/>
        </w:rPr>
      </w:pPr>
      <w:r w:rsidRPr="0087797F">
        <w:rPr>
          <w:rFonts w:ascii="Comic Sans MS" w:hAnsi="Comic Sans MS" w:cs="Arial"/>
        </w:rPr>
        <w:t>Across</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3.</w:t>
      </w:r>
      <w:r w:rsidRPr="0087797F">
        <w:rPr>
          <w:rFonts w:ascii="Comic Sans MS" w:hAnsi="Comic Sans MS" w:cs="Arial"/>
        </w:rPr>
        <w:tab/>
        <w:t>A change which means the products can't be returned back to the reactants.</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6.</w:t>
      </w:r>
      <w:r w:rsidRPr="0087797F">
        <w:rPr>
          <w:rFonts w:ascii="Comic Sans MS" w:hAnsi="Comic Sans MS" w:cs="Arial"/>
        </w:rPr>
        <w:tab/>
        <w:t>Acid + _______ --&gt; salt + hydrogen</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7.</w:t>
      </w:r>
      <w:r w:rsidRPr="0087797F">
        <w:rPr>
          <w:rFonts w:ascii="Comic Sans MS" w:hAnsi="Comic Sans MS" w:cs="Arial"/>
        </w:rPr>
        <w:tab/>
        <w:t>Acid + alkali --&gt; ______ + water</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9.</w:t>
      </w:r>
      <w:r w:rsidRPr="0087797F">
        <w:rPr>
          <w:rFonts w:ascii="Comic Sans MS" w:hAnsi="Comic Sans MS" w:cs="Arial"/>
        </w:rPr>
        <w:tab/>
        <w:t>The ________ of gas given off in a chemical reaction can be measured using a measuring cylinder.</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10.</w:t>
      </w:r>
      <w:r w:rsidRPr="0087797F">
        <w:rPr>
          <w:rFonts w:ascii="Comic Sans MS" w:hAnsi="Comic Sans MS" w:cs="Arial"/>
        </w:rPr>
        <w:tab/>
        <w:t>How you can tell that a gas is being given off.</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13.</w:t>
      </w:r>
      <w:r w:rsidRPr="0087797F">
        <w:rPr>
          <w:rFonts w:ascii="Comic Sans MS" w:hAnsi="Comic Sans MS" w:cs="Arial"/>
        </w:rPr>
        <w:tab/>
        <w:t>Something which might change during a chemical reaction.</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14.</w:t>
      </w:r>
      <w:r w:rsidRPr="0087797F">
        <w:rPr>
          <w:rFonts w:ascii="Comic Sans MS" w:hAnsi="Comic Sans MS" w:cs="Arial"/>
        </w:rPr>
        <w:tab/>
        <w:t>This might change during a chemical reaction.</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15.</w:t>
      </w:r>
      <w:r w:rsidRPr="0087797F">
        <w:rPr>
          <w:rFonts w:ascii="Comic Sans MS" w:hAnsi="Comic Sans MS" w:cs="Arial"/>
        </w:rPr>
        <w:tab/>
        <w:t>A gas that can be identified by bubbling it through limewater</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16.</w:t>
      </w:r>
      <w:r w:rsidRPr="0087797F">
        <w:rPr>
          <w:rFonts w:ascii="Comic Sans MS" w:hAnsi="Comic Sans MS" w:cs="Arial"/>
        </w:rPr>
        <w:tab/>
        <w:t>An everyday household acid</w:t>
      </w:r>
    </w:p>
    <w:p w:rsidR="00BE6D72" w:rsidRPr="0087797F" w:rsidRDefault="00BE6D72" w:rsidP="00BE6D72">
      <w:pPr>
        <w:rPr>
          <w:rStyle w:val="Emphasis"/>
          <w:rFonts w:ascii="Comic Sans MS" w:hAnsi="Comic Sans MS"/>
        </w:rPr>
      </w:pPr>
    </w:p>
    <w:p w:rsidR="00BE6D72" w:rsidRPr="0087797F" w:rsidRDefault="00BE6D72" w:rsidP="00BE6D72">
      <w:pPr>
        <w:rPr>
          <w:rFonts w:ascii="Comic Sans MS" w:hAnsi="Comic Sans MS"/>
        </w:rPr>
      </w:pPr>
      <w:r w:rsidRPr="0087797F">
        <w:rPr>
          <w:rFonts w:ascii="Comic Sans MS" w:hAnsi="Comic Sans MS"/>
        </w:rPr>
        <w:t>Down</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w:t>
      </w:r>
      <w:r w:rsidRPr="0087797F">
        <w:rPr>
          <w:rFonts w:ascii="Comic Sans MS" w:hAnsi="Comic Sans MS" w:cs="Arial"/>
        </w:rPr>
        <w:tab/>
        <w:t>A gas that can be identified by the squeaky pop sound given when a lit splint is put into the tube.</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2.</w:t>
      </w:r>
      <w:r w:rsidRPr="0087797F">
        <w:rPr>
          <w:rFonts w:ascii="Comic Sans MS" w:hAnsi="Comic Sans MS" w:cs="Arial"/>
        </w:rPr>
        <w:tab/>
        <w:t>Taking an antacid for acid indigestion is an example of this type of reaction.</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4.</w:t>
      </w:r>
      <w:r w:rsidRPr="0087797F">
        <w:rPr>
          <w:rFonts w:ascii="Comic Sans MS" w:hAnsi="Comic Sans MS" w:cs="Arial"/>
        </w:rPr>
        <w:tab/>
        <w:t>Something which can be burned.</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5.</w:t>
      </w:r>
      <w:r w:rsidRPr="0087797F">
        <w:rPr>
          <w:rFonts w:ascii="Comic Sans MS" w:hAnsi="Comic Sans MS" w:cs="Arial"/>
        </w:rPr>
        <w:tab/>
        <w:t>pH 14 shows a solution is __________</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8.</w:t>
      </w:r>
      <w:r w:rsidRPr="0087797F">
        <w:rPr>
          <w:rFonts w:ascii="Comic Sans MS" w:hAnsi="Comic Sans MS" w:cs="Arial"/>
        </w:rPr>
        <w:tab/>
        <w:t>Acid + _________ --&gt; salt + carbon dioxide + water</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11.</w:t>
      </w:r>
      <w:r w:rsidRPr="0087797F">
        <w:rPr>
          <w:rFonts w:ascii="Comic Sans MS" w:hAnsi="Comic Sans MS" w:cs="Arial"/>
        </w:rPr>
        <w:tab/>
        <w:t>A reaction can be described using a word __________.</w:t>
      </w:r>
    </w:p>
    <w:p w:rsidR="00BE6D72" w:rsidRPr="0087797F" w:rsidRDefault="00BE6D72" w:rsidP="00BE6D72">
      <w:pPr>
        <w:widowControl w:val="0"/>
        <w:tabs>
          <w:tab w:val="left" w:pos="450"/>
        </w:tabs>
        <w:autoSpaceDE w:val="0"/>
        <w:autoSpaceDN w:val="0"/>
        <w:adjustRightInd w:val="0"/>
        <w:ind w:left="450" w:hanging="450"/>
        <w:jc w:val="both"/>
        <w:rPr>
          <w:rFonts w:ascii="Comic Sans MS" w:hAnsi="Comic Sans MS" w:cs="Arial"/>
        </w:rPr>
      </w:pPr>
      <w:r w:rsidRPr="0087797F">
        <w:rPr>
          <w:rFonts w:ascii="Comic Sans MS" w:hAnsi="Comic Sans MS" w:cs="Arial"/>
        </w:rPr>
        <w:t>12.</w:t>
      </w:r>
      <w:r w:rsidRPr="0087797F">
        <w:rPr>
          <w:rFonts w:ascii="Comic Sans MS" w:hAnsi="Comic Sans MS" w:cs="Arial"/>
        </w:rPr>
        <w:tab/>
        <w:t>A type of change like melting.</w:t>
      </w:r>
    </w:p>
    <w:p w:rsidR="00BE6D72" w:rsidRDefault="00BE6D72" w:rsidP="00BE6D72">
      <w:pPr>
        <w:widowControl w:val="0"/>
        <w:tabs>
          <w:tab w:val="left" w:pos="450"/>
        </w:tabs>
        <w:autoSpaceDE w:val="0"/>
        <w:autoSpaceDN w:val="0"/>
        <w:adjustRightInd w:val="0"/>
        <w:ind w:left="450" w:hanging="450"/>
        <w:jc w:val="both"/>
        <w:rPr>
          <w:rFonts w:ascii="Arial" w:hAnsi="Arial" w:cs="Arial"/>
          <w:sz w:val="20"/>
          <w:szCs w:val="20"/>
        </w:rPr>
      </w:pPr>
      <w:r>
        <w:rPr>
          <w:noProof/>
          <w:lang w:eastAsia="en-GB"/>
        </w:rPr>
        <w:drawing>
          <wp:anchor distT="0" distB="0" distL="114300" distR="114300" simplePos="0" relativeHeight="251660288" behindDoc="0" locked="0" layoutInCell="1" allowOverlap="1">
            <wp:simplePos x="0" y="0"/>
            <wp:positionH relativeFrom="column">
              <wp:posOffset>997585</wp:posOffset>
            </wp:positionH>
            <wp:positionV relativeFrom="paragraph">
              <wp:posOffset>97790</wp:posOffset>
            </wp:positionV>
            <wp:extent cx="1257300" cy="1050925"/>
            <wp:effectExtent l="19050" t="0" r="0" b="0"/>
            <wp:wrapNone/>
            <wp:docPr id="2" name="Picture 2" descr="MCEN0027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N00275_0000[1]"/>
                    <pic:cNvPicPr>
                      <a:picLocks noChangeAspect="1" noChangeArrowheads="1"/>
                    </pic:cNvPicPr>
                  </pic:nvPicPr>
                  <pic:blipFill>
                    <a:blip r:embed="rId11" cstate="print"/>
                    <a:srcRect/>
                    <a:stretch>
                      <a:fillRect/>
                    </a:stretch>
                  </pic:blipFill>
                  <pic:spPr bwMode="auto">
                    <a:xfrm>
                      <a:off x="0" y="0"/>
                      <a:ext cx="1257300" cy="1050925"/>
                    </a:xfrm>
                    <a:prstGeom prst="rect">
                      <a:avLst/>
                    </a:prstGeom>
                    <a:noFill/>
                    <a:ln w="9525">
                      <a:noFill/>
                      <a:miter lim="800000"/>
                      <a:headEnd/>
                      <a:tailEnd/>
                    </a:ln>
                  </pic:spPr>
                </pic:pic>
              </a:graphicData>
            </a:graphic>
          </wp:anchor>
        </w:drawing>
      </w:r>
    </w:p>
    <w:p w:rsidR="00E167D4" w:rsidRPr="00AA1579" w:rsidRDefault="00AA1579" w:rsidP="00E167D4">
      <w:pPr>
        <w:rPr>
          <w:rFonts w:ascii="Comic Sans MS" w:hAnsi="Comic Sans MS"/>
          <w:sz w:val="24"/>
          <w:szCs w:val="24"/>
        </w:rPr>
      </w:pPr>
      <w:r w:rsidRPr="00AA1579">
        <w:rPr>
          <w:sz w:val="28"/>
          <w:szCs w:val="28"/>
        </w:rPr>
        <w:tab/>
      </w:r>
    </w:p>
    <w:p w:rsidR="00BE6D72" w:rsidRDefault="00BE6D72">
      <w:pPr>
        <w:rPr>
          <w:rFonts w:ascii="Comic Sans MS" w:hAnsi="Comic Sans MS"/>
          <w:sz w:val="24"/>
          <w:szCs w:val="24"/>
        </w:rPr>
      </w:pPr>
      <w:r>
        <w:rPr>
          <w:rFonts w:ascii="Comic Sans MS" w:hAnsi="Comic Sans MS"/>
          <w:sz w:val="24"/>
          <w:szCs w:val="24"/>
        </w:rPr>
        <w:br w:type="page"/>
      </w:r>
    </w:p>
    <w:p w:rsidR="002E365D" w:rsidRDefault="004A1F9C" w:rsidP="00503DF3">
      <w:pPr>
        <w:rPr>
          <w:rFonts w:ascii="Verdana" w:hAnsi="Verdana"/>
        </w:rPr>
      </w:pPr>
      <w:r w:rsidRPr="004A1F9C">
        <w:rPr>
          <w:rFonts w:ascii="Verdana" w:hAnsi="Verdana"/>
          <w:u w:val="single"/>
        </w:rPr>
        <w:lastRenderedPageBreak/>
        <w:t xml:space="preserve">Challenge </w:t>
      </w:r>
      <w:r w:rsidR="000A08A3">
        <w:rPr>
          <w:rFonts w:ascii="Verdana" w:hAnsi="Verdana"/>
          <w:u w:val="single"/>
        </w:rPr>
        <w:t>4</w:t>
      </w:r>
    </w:p>
    <w:p w:rsidR="00316A54" w:rsidRDefault="00316A54" w:rsidP="00316A54">
      <w:pPr>
        <w:rPr>
          <w:rFonts w:ascii="Comic Sans MS" w:hAnsi="Comic Sans MS"/>
          <w:sz w:val="28"/>
          <w:szCs w:val="28"/>
        </w:rPr>
      </w:pPr>
      <w:r>
        <w:rPr>
          <w:rFonts w:ascii="Comic Sans MS" w:hAnsi="Comic Sans MS"/>
          <w:sz w:val="28"/>
          <w:szCs w:val="28"/>
        </w:rPr>
        <w:t>TABOO</w:t>
      </w:r>
    </w:p>
    <w:p w:rsidR="00316A54" w:rsidRDefault="00316A54" w:rsidP="00316A54">
      <w:pPr>
        <w:rPr>
          <w:rFonts w:ascii="Comic Sans MS" w:hAnsi="Comic Sans MS"/>
          <w:sz w:val="28"/>
          <w:szCs w:val="28"/>
        </w:rPr>
      </w:pPr>
      <w:r>
        <w:rPr>
          <w:rFonts w:ascii="Comic Sans MS" w:hAnsi="Comic Sans MS"/>
          <w:sz w:val="28"/>
          <w:szCs w:val="28"/>
        </w:rPr>
        <w:t>You need two players for this game.</w:t>
      </w:r>
    </w:p>
    <w:p w:rsidR="00316A54" w:rsidRDefault="00316A54" w:rsidP="00316A54">
      <w:pPr>
        <w:rPr>
          <w:rFonts w:ascii="Comic Sans MS" w:hAnsi="Comic Sans MS"/>
          <w:sz w:val="28"/>
          <w:szCs w:val="28"/>
        </w:rPr>
      </w:pPr>
      <w:r>
        <w:rPr>
          <w:rFonts w:ascii="Comic Sans MS" w:hAnsi="Comic Sans MS"/>
          <w:sz w:val="28"/>
          <w:szCs w:val="28"/>
        </w:rPr>
        <w:t>DO NOT LET YOUR PARTNER SEE THIS SHEET.</w:t>
      </w:r>
    </w:p>
    <w:p w:rsidR="00316A54" w:rsidRDefault="00316A54" w:rsidP="00316A54">
      <w:pPr>
        <w:rPr>
          <w:rFonts w:ascii="Comic Sans MS" w:hAnsi="Comic Sans MS"/>
          <w:sz w:val="28"/>
          <w:szCs w:val="28"/>
        </w:rPr>
      </w:pPr>
      <w:r>
        <w:rPr>
          <w:rFonts w:ascii="Comic Sans MS" w:hAnsi="Comic Sans MS"/>
          <w:sz w:val="28"/>
          <w:szCs w:val="28"/>
        </w:rPr>
        <w:t>Try to describe the following items to your partner without saying any of the “taboo” words.  If they get it right, give it a tick and move on to the next one.</w:t>
      </w:r>
    </w:p>
    <w:tbl>
      <w:tblPr>
        <w:tblStyle w:val="TableGrid"/>
        <w:tblW w:w="0" w:type="auto"/>
        <w:tblLook w:val="04A0" w:firstRow="1" w:lastRow="0" w:firstColumn="1" w:lastColumn="0" w:noHBand="0" w:noVBand="1"/>
      </w:tblPr>
      <w:tblGrid>
        <w:gridCol w:w="3080"/>
        <w:gridCol w:w="3081"/>
        <w:gridCol w:w="3081"/>
      </w:tblGrid>
      <w:tr w:rsidR="00316A54" w:rsidTr="008B52CD">
        <w:tc>
          <w:tcPr>
            <w:tcW w:w="3080" w:type="dxa"/>
          </w:tcPr>
          <w:p w:rsidR="00316A54" w:rsidRDefault="005C300C" w:rsidP="008B52CD">
            <w:pPr>
              <w:rPr>
                <w:rFonts w:ascii="Comic Sans MS" w:hAnsi="Comic Sans MS"/>
                <w:sz w:val="28"/>
                <w:szCs w:val="28"/>
              </w:rPr>
            </w:pPr>
            <w:r>
              <w:rPr>
                <w:rFonts w:ascii="Comic Sans MS" w:hAnsi="Comic Sans MS"/>
                <w:sz w:val="28"/>
                <w:szCs w:val="28"/>
              </w:rPr>
              <w:t>Reaction</w:t>
            </w:r>
          </w:p>
          <w:p w:rsidR="00316A54" w:rsidRDefault="00316A54" w:rsidP="008B52CD">
            <w:pPr>
              <w:rPr>
                <w:rFonts w:ascii="Comic Sans MS" w:hAnsi="Comic Sans MS"/>
                <w:sz w:val="28"/>
                <w:szCs w:val="28"/>
              </w:rPr>
            </w:pPr>
          </w:p>
          <w:p w:rsidR="00316A54" w:rsidRDefault="00316A54" w:rsidP="005C300C">
            <w:pPr>
              <w:rPr>
                <w:rFonts w:ascii="Comic Sans MS" w:hAnsi="Comic Sans MS"/>
                <w:sz w:val="28"/>
                <w:szCs w:val="28"/>
              </w:rPr>
            </w:pPr>
            <w:r>
              <w:rPr>
                <w:rFonts w:ascii="Comic Sans MS" w:hAnsi="Comic Sans MS"/>
                <w:sz w:val="28"/>
                <w:szCs w:val="28"/>
              </w:rPr>
              <w:t xml:space="preserve">Taboo words – </w:t>
            </w:r>
            <w:r w:rsidR="005C300C">
              <w:rPr>
                <w:rFonts w:ascii="Comic Sans MS" w:hAnsi="Comic Sans MS"/>
                <w:sz w:val="28"/>
                <w:szCs w:val="28"/>
              </w:rPr>
              <w:t>chemical, products, reactants</w:t>
            </w:r>
          </w:p>
        </w:tc>
        <w:tc>
          <w:tcPr>
            <w:tcW w:w="3081" w:type="dxa"/>
          </w:tcPr>
          <w:p w:rsidR="00316A54" w:rsidRDefault="005C300C" w:rsidP="008B52CD">
            <w:pPr>
              <w:rPr>
                <w:rFonts w:ascii="Comic Sans MS" w:hAnsi="Comic Sans MS"/>
                <w:sz w:val="28"/>
                <w:szCs w:val="28"/>
              </w:rPr>
            </w:pPr>
            <w:r>
              <w:rPr>
                <w:rFonts w:ascii="Comic Sans MS" w:hAnsi="Comic Sans MS"/>
                <w:sz w:val="28"/>
                <w:szCs w:val="28"/>
              </w:rPr>
              <w:t>Products</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 xml:space="preserve">Taboo words – </w:t>
            </w:r>
          </w:p>
          <w:p w:rsidR="00316A54" w:rsidRDefault="005C300C" w:rsidP="008B52CD">
            <w:pPr>
              <w:rPr>
                <w:rFonts w:ascii="Comic Sans MS" w:hAnsi="Comic Sans MS"/>
                <w:sz w:val="28"/>
                <w:szCs w:val="28"/>
              </w:rPr>
            </w:pPr>
            <w:r>
              <w:rPr>
                <w:rFonts w:ascii="Comic Sans MS" w:hAnsi="Comic Sans MS"/>
                <w:sz w:val="28"/>
                <w:szCs w:val="28"/>
              </w:rPr>
              <w:t>Reactants, reaction, chemical</w:t>
            </w:r>
          </w:p>
        </w:tc>
        <w:tc>
          <w:tcPr>
            <w:tcW w:w="3081" w:type="dxa"/>
          </w:tcPr>
          <w:p w:rsidR="00316A54" w:rsidRDefault="005C300C" w:rsidP="008B52CD">
            <w:pPr>
              <w:rPr>
                <w:rFonts w:ascii="Comic Sans MS" w:hAnsi="Comic Sans MS"/>
                <w:sz w:val="28"/>
                <w:szCs w:val="28"/>
              </w:rPr>
            </w:pPr>
            <w:r>
              <w:rPr>
                <w:rFonts w:ascii="Comic Sans MS" w:hAnsi="Comic Sans MS"/>
                <w:sz w:val="28"/>
                <w:szCs w:val="28"/>
              </w:rPr>
              <w:t>Reversible</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w:t>
            </w:r>
          </w:p>
          <w:p w:rsidR="00316A54" w:rsidRDefault="005C300C" w:rsidP="008B52CD">
            <w:pPr>
              <w:rPr>
                <w:rFonts w:ascii="Comic Sans MS" w:hAnsi="Comic Sans MS"/>
                <w:sz w:val="28"/>
                <w:szCs w:val="28"/>
              </w:rPr>
            </w:pPr>
            <w:r>
              <w:rPr>
                <w:rFonts w:ascii="Comic Sans MS" w:hAnsi="Comic Sans MS"/>
                <w:sz w:val="28"/>
                <w:szCs w:val="28"/>
              </w:rPr>
              <w:t>Irreversible, reaction, go back</w:t>
            </w:r>
          </w:p>
        </w:tc>
      </w:tr>
      <w:tr w:rsidR="00316A54" w:rsidTr="008B52CD">
        <w:tc>
          <w:tcPr>
            <w:tcW w:w="3080" w:type="dxa"/>
          </w:tcPr>
          <w:p w:rsidR="00316A54" w:rsidRDefault="005C300C" w:rsidP="008B52CD">
            <w:pPr>
              <w:rPr>
                <w:rFonts w:ascii="Comic Sans MS" w:hAnsi="Comic Sans MS"/>
                <w:sz w:val="28"/>
                <w:szCs w:val="28"/>
              </w:rPr>
            </w:pPr>
            <w:r>
              <w:rPr>
                <w:rFonts w:ascii="Comic Sans MS" w:hAnsi="Comic Sans MS"/>
                <w:sz w:val="28"/>
                <w:szCs w:val="28"/>
              </w:rPr>
              <w:t>fuel</w:t>
            </w:r>
          </w:p>
          <w:p w:rsidR="00316A54" w:rsidRDefault="00316A54" w:rsidP="008B52CD">
            <w:pPr>
              <w:rPr>
                <w:rFonts w:ascii="Comic Sans MS" w:hAnsi="Comic Sans MS"/>
                <w:sz w:val="28"/>
                <w:szCs w:val="28"/>
              </w:rPr>
            </w:pPr>
          </w:p>
          <w:p w:rsidR="00316A54" w:rsidRDefault="00316A54" w:rsidP="005C300C">
            <w:pPr>
              <w:rPr>
                <w:rFonts w:ascii="Comic Sans MS" w:hAnsi="Comic Sans MS"/>
                <w:sz w:val="28"/>
                <w:szCs w:val="28"/>
              </w:rPr>
            </w:pPr>
            <w:r>
              <w:rPr>
                <w:rFonts w:ascii="Comic Sans MS" w:hAnsi="Comic Sans MS"/>
                <w:sz w:val="28"/>
                <w:szCs w:val="28"/>
              </w:rPr>
              <w:t xml:space="preserve">Taboo words – </w:t>
            </w:r>
            <w:r w:rsidR="005C300C">
              <w:rPr>
                <w:rFonts w:ascii="Comic Sans MS" w:hAnsi="Comic Sans MS"/>
                <w:sz w:val="28"/>
                <w:szCs w:val="28"/>
              </w:rPr>
              <w:t>burns, fire, energy</w:t>
            </w:r>
          </w:p>
        </w:tc>
        <w:tc>
          <w:tcPr>
            <w:tcW w:w="3081" w:type="dxa"/>
          </w:tcPr>
          <w:p w:rsidR="00316A54" w:rsidRDefault="005C300C" w:rsidP="008B52CD">
            <w:pPr>
              <w:rPr>
                <w:rFonts w:ascii="Comic Sans MS" w:hAnsi="Comic Sans MS"/>
                <w:sz w:val="28"/>
                <w:szCs w:val="28"/>
              </w:rPr>
            </w:pPr>
            <w:r>
              <w:rPr>
                <w:rFonts w:ascii="Comic Sans MS" w:hAnsi="Comic Sans MS"/>
                <w:sz w:val="28"/>
                <w:szCs w:val="28"/>
              </w:rPr>
              <w:t>Carbon dioxide</w:t>
            </w:r>
          </w:p>
          <w:p w:rsidR="00316A54" w:rsidRDefault="00316A54" w:rsidP="008B52CD">
            <w:pPr>
              <w:rPr>
                <w:rFonts w:ascii="Comic Sans MS" w:hAnsi="Comic Sans MS"/>
                <w:sz w:val="28"/>
                <w:szCs w:val="28"/>
              </w:rPr>
            </w:pPr>
          </w:p>
          <w:p w:rsidR="00316A54" w:rsidRDefault="00316A54" w:rsidP="005C300C">
            <w:pPr>
              <w:rPr>
                <w:rFonts w:ascii="Comic Sans MS" w:hAnsi="Comic Sans MS"/>
                <w:sz w:val="28"/>
                <w:szCs w:val="28"/>
              </w:rPr>
            </w:pPr>
            <w:r>
              <w:rPr>
                <w:rFonts w:ascii="Comic Sans MS" w:hAnsi="Comic Sans MS"/>
                <w:sz w:val="28"/>
                <w:szCs w:val="28"/>
              </w:rPr>
              <w:t xml:space="preserve">Taboo words – </w:t>
            </w:r>
            <w:r w:rsidR="005C300C">
              <w:rPr>
                <w:rFonts w:ascii="Comic Sans MS" w:hAnsi="Comic Sans MS"/>
                <w:sz w:val="28"/>
                <w:szCs w:val="28"/>
              </w:rPr>
              <w:t>burn, breathe, gas</w:t>
            </w:r>
          </w:p>
        </w:tc>
        <w:tc>
          <w:tcPr>
            <w:tcW w:w="3081" w:type="dxa"/>
          </w:tcPr>
          <w:p w:rsidR="00316A54" w:rsidRDefault="00582340" w:rsidP="008B52CD">
            <w:pPr>
              <w:rPr>
                <w:rFonts w:ascii="Comic Sans MS" w:hAnsi="Comic Sans MS"/>
                <w:sz w:val="28"/>
                <w:szCs w:val="28"/>
              </w:rPr>
            </w:pPr>
            <w:r>
              <w:rPr>
                <w:rFonts w:ascii="Comic Sans MS" w:hAnsi="Comic Sans MS"/>
                <w:sz w:val="28"/>
                <w:szCs w:val="28"/>
              </w:rPr>
              <w:t>Global warming</w:t>
            </w:r>
          </w:p>
          <w:p w:rsidR="00316A54" w:rsidRDefault="00316A54" w:rsidP="008B52CD">
            <w:pPr>
              <w:rPr>
                <w:rFonts w:ascii="Comic Sans MS" w:hAnsi="Comic Sans MS"/>
                <w:sz w:val="28"/>
                <w:szCs w:val="28"/>
              </w:rPr>
            </w:pPr>
          </w:p>
          <w:p w:rsidR="00316A54" w:rsidRDefault="00316A54" w:rsidP="00582340">
            <w:pPr>
              <w:rPr>
                <w:rFonts w:ascii="Comic Sans MS" w:hAnsi="Comic Sans MS"/>
                <w:sz w:val="28"/>
                <w:szCs w:val="28"/>
              </w:rPr>
            </w:pPr>
            <w:r>
              <w:rPr>
                <w:rFonts w:ascii="Comic Sans MS" w:hAnsi="Comic Sans MS"/>
                <w:sz w:val="28"/>
                <w:szCs w:val="28"/>
              </w:rPr>
              <w:t xml:space="preserve">Taboo words – </w:t>
            </w:r>
            <w:r w:rsidR="00582340">
              <w:rPr>
                <w:rFonts w:ascii="Comic Sans MS" w:hAnsi="Comic Sans MS"/>
                <w:sz w:val="28"/>
                <w:szCs w:val="28"/>
              </w:rPr>
              <w:t>carbon dioxide, greenhouse, temperature</w:t>
            </w:r>
          </w:p>
        </w:tc>
      </w:tr>
      <w:tr w:rsidR="00316A54" w:rsidTr="008B52CD">
        <w:tc>
          <w:tcPr>
            <w:tcW w:w="3080" w:type="dxa"/>
          </w:tcPr>
          <w:p w:rsidR="00316A54" w:rsidRDefault="00582340" w:rsidP="008B52CD">
            <w:pPr>
              <w:rPr>
                <w:rFonts w:ascii="Comic Sans MS" w:hAnsi="Comic Sans MS"/>
                <w:sz w:val="28"/>
                <w:szCs w:val="28"/>
              </w:rPr>
            </w:pPr>
            <w:r>
              <w:rPr>
                <w:rFonts w:ascii="Comic Sans MS" w:hAnsi="Comic Sans MS"/>
                <w:sz w:val="28"/>
                <w:szCs w:val="28"/>
              </w:rPr>
              <w:t>filtering</w:t>
            </w:r>
          </w:p>
          <w:p w:rsidR="00316A54" w:rsidRDefault="00316A54" w:rsidP="008B52CD">
            <w:pPr>
              <w:rPr>
                <w:rFonts w:ascii="Comic Sans MS" w:hAnsi="Comic Sans MS"/>
                <w:sz w:val="28"/>
                <w:szCs w:val="28"/>
              </w:rPr>
            </w:pPr>
          </w:p>
          <w:p w:rsidR="00316A54" w:rsidRDefault="00316A54" w:rsidP="00582340">
            <w:pPr>
              <w:rPr>
                <w:rFonts w:ascii="Comic Sans MS" w:hAnsi="Comic Sans MS"/>
                <w:sz w:val="28"/>
                <w:szCs w:val="28"/>
              </w:rPr>
            </w:pPr>
            <w:r>
              <w:rPr>
                <w:rFonts w:ascii="Comic Sans MS" w:hAnsi="Comic Sans MS"/>
                <w:sz w:val="28"/>
                <w:szCs w:val="28"/>
              </w:rPr>
              <w:t xml:space="preserve">Taboo words – </w:t>
            </w:r>
            <w:r w:rsidR="00582340">
              <w:rPr>
                <w:rFonts w:ascii="Comic Sans MS" w:hAnsi="Comic Sans MS"/>
                <w:sz w:val="28"/>
                <w:szCs w:val="28"/>
              </w:rPr>
              <w:t>paper, funnel, solution</w:t>
            </w:r>
          </w:p>
        </w:tc>
        <w:tc>
          <w:tcPr>
            <w:tcW w:w="3081" w:type="dxa"/>
          </w:tcPr>
          <w:p w:rsidR="00316A54" w:rsidRDefault="00582340" w:rsidP="008B52CD">
            <w:pPr>
              <w:rPr>
                <w:rFonts w:ascii="Comic Sans MS" w:hAnsi="Comic Sans MS"/>
                <w:sz w:val="28"/>
                <w:szCs w:val="28"/>
              </w:rPr>
            </w:pPr>
            <w:r>
              <w:rPr>
                <w:rFonts w:ascii="Comic Sans MS" w:hAnsi="Comic Sans MS"/>
                <w:sz w:val="28"/>
                <w:szCs w:val="28"/>
              </w:rPr>
              <w:t>evaporation</w:t>
            </w:r>
          </w:p>
          <w:p w:rsidR="00316A54" w:rsidRDefault="00316A54" w:rsidP="008B52CD">
            <w:pPr>
              <w:rPr>
                <w:rFonts w:ascii="Comic Sans MS" w:hAnsi="Comic Sans MS"/>
                <w:sz w:val="28"/>
                <w:szCs w:val="28"/>
              </w:rPr>
            </w:pPr>
          </w:p>
          <w:p w:rsidR="00316A54" w:rsidRDefault="00316A54" w:rsidP="00582340">
            <w:pPr>
              <w:rPr>
                <w:rFonts w:ascii="Comic Sans MS" w:hAnsi="Comic Sans MS"/>
                <w:sz w:val="28"/>
                <w:szCs w:val="28"/>
              </w:rPr>
            </w:pPr>
            <w:r>
              <w:rPr>
                <w:rFonts w:ascii="Comic Sans MS" w:hAnsi="Comic Sans MS"/>
                <w:sz w:val="28"/>
                <w:szCs w:val="28"/>
              </w:rPr>
              <w:t xml:space="preserve">Taboo words – </w:t>
            </w:r>
            <w:r w:rsidR="00582340">
              <w:rPr>
                <w:rFonts w:ascii="Comic Sans MS" w:hAnsi="Comic Sans MS"/>
                <w:sz w:val="28"/>
                <w:szCs w:val="28"/>
              </w:rPr>
              <w:t>heat, water, gas</w:t>
            </w:r>
          </w:p>
        </w:tc>
        <w:tc>
          <w:tcPr>
            <w:tcW w:w="3081" w:type="dxa"/>
          </w:tcPr>
          <w:p w:rsidR="00316A54" w:rsidRDefault="00582340" w:rsidP="008B52CD">
            <w:pPr>
              <w:rPr>
                <w:rFonts w:ascii="Comic Sans MS" w:hAnsi="Comic Sans MS"/>
                <w:sz w:val="28"/>
                <w:szCs w:val="28"/>
              </w:rPr>
            </w:pPr>
            <w:r>
              <w:rPr>
                <w:rFonts w:ascii="Comic Sans MS" w:hAnsi="Comic Sans MS"/>
                <w:sz w:val="28"/>
                <w:szCs w:val="28"/>
              </w:rPr>
              <w:t>chromatography</w:t>
            </w:r>
          </w:p>
          <w:p w:rsidR="00316A54" w:rsidRDefault="00316A54" w:rsidP="008B52CD">
            <w:pPr>
              <w:rPr>
                <w:rFonts w:ascii="Comic Sans MS" w:hAnsi="Comic Sans MS"/>
                <w:sz w:val="28"/>
                <w:szCs w:val="28"/>
              </w:rPr>
            </w:pPr>
          </w:p>
          <w:p w:rsidR="00316A54" w:rsidRDefault="00316A54" w:rsidP="00582340">
            <w:pPr>
              <w:rPr>
                <w:rFonts w:ascii="Comic Sans MS" w:hAnsi="Comic Sans MS"/>
                <w:sz w:val="28"/>
                <w:szCs w:val="28"/>
              </w:rPr>
            </w:pPr>
            <w:r>
              <w:rPr>
                <w:rFonts w:ascii="Comic Sans MS" w:hAnsi="Comic Sans MS"/>
                <w:sz w:val="28"/>
                <w:szCs w:val="28"/>
              </w:rPr>
              <w:t xml:space="preserve">Taboo words – </w:t>
            </w:r>
            <w:r w:rsidR="00582340">
              <w:rPr>
                <w:rFonts w:ascii="Comic Sans MS" w:hAnsi="Comic Sans MS"/>
                <w:sz w:val="28"/>
                <w:szCs w:val="28"/>
              </w:rPr>
              <w:t>pens, separating, paper</w:t>
            </w:r>
          </w:p>
        </w:tc>
      </w:tr>
    </w:tbl>
    <w:p w:rsidR="00316A54" w:rsidRPr="003914DA" w:rsidRDefault="00316A54" w:rsidP="00316A54">
      <w:pPr>
        <w:rPr>
          <w:rFonts w:ascii="Comic Sans MS" w:eastAsia="Calibri" w:hAnsi="Comic Sans MS" w:cs="Times New Roman"/>
          <w:sz w:val="28"/>
          <w:szCs w:val="28"/>
        </w:rPr>
      </w:pPr>
    </w:p>
    <w:p w:rsidR="00582340" w:rsidRDefault="00316A54" w:rsidP="00316A54">
      <w:pPr>
        <w:rPr>
          <w:rFonts w:ascii="Verdana" w:hAnsi="Verdana"/>
        </w:rPr>
      </w:pPr>
      <w:r>
        <w:rPr>
          <w:rFonts w:ascii="Verdana" w:hAnsi="Verdana"/>
        </w:rPr>
        <w:t>Now, think of some more examples from this topic, including the taboo words to use with them.</w:t>
      </w:r>
    </w:p>
    <w:p w:rsidR="00582340" w:rsidRDefault="00582340" w:rsidP="00316A54">
      <w:pPr>
        <w:rPr>
          <w:rFonts w:ascii="Verdana" w:hAnsi="Verdana"/>
        </w:rPr>
      </w:pPr>
      <w:r>
        <w:rPr>
          <w:rFonts w:ascii="Verdana" w:hAnsi="Verdana"/>
        </w:rPr>
        <w:t>E.g.</w:t>
      </w:r>
    </w:p>
    <w:p w:rsidR="00582340" w:rsidRDefault="00582340" w:rsidP="00316A54">
      <w:pPr>
        <w:rPr>
          <w:rFonts w:ascii="Verdana" w:hAnsi="Verdana"/>
        </w:rPr>
      </w:pPr>
      <w:r>
        <w:rPr>
          <w:rFonts w:ascii="Verdana" w:hAnsi="Verdana"/>
        </w:rPr>
        <w:t>Distillation</w:t>
      </w:r>
    </w:p>
    <w:p w:rsidR="00582340" w:rsidRDefault="00582340" w:rsidP="00316A54">
      <w:pPr>
        <w:rPr>
          <w:rFonts w:ascii="Verdana" w:hAnsi="Verdana"/>
        </w:rPr>
      </w:pPr>
      <w:r>
        <w:rPr>
          <w:rFonts w:ascii="Verdana" w:hAnsi="Verdana"/>
        </w:rPr>
        <w:t>Burning</w:t>
      </w:r>
    </w:p>
    <w:p w:rsidR="00582340" w:rsidRDefault="00582340" w:rsidP="00316A54">
      <w:pPr>
        <w:rPr>
          <w:rFonts w:ascii="Verdana" w:hAnsi="Verdana"/>
        </w:rPr>
      </w:pPr>
      <w:r>
        <w:rPr>
          <w:rFonts w:ascii="Verdana" w:hAnsi="Verdana"/>
        </w:rPr>
        <w:t>Chemistry</w:t>
      </w:r>
    </w:p>
    <w:p w:rsidR="00316A54" w:rsidRDefault="00582340" w:rsidP="00316A54">
      <w:pPr>
        <w:rPr>
          <w:rFonts w:ascii="Verdana" w:hAnsi="Verdana"/>
        </w:rPr>
      </w:pPr>
      <w:r>
        <w:rPr>
          <w:rFonts w:ascii="Verdana" w:hAnsi="Verdana"/>
        </w:rPr>
        <w:t>What taboo words would you use?</w:t>
      </w:r>
      <w:r w:rsidR="00316A54">
        <w:rPr>
          <w:rFonts w:ascii="Verdana" w:hAnsi="Verdana"/>
        </w:rPr>
        <w:br w:type="page"/>
      </w:r>
    </w:p>
    <w:p w:rsidR="00A52D92" w:rsidRDefault="000A08A3" w:rsidP="00A52D92">
      <w:pPr>
        <w:ind w:firstLine="720"/>
        <w:rPr>
          <w:rFonts w:ascii="Comic Sans MS" w:hAnsi="Comic Sans MS"/>
          <w:sz w:val="28"/>
          <w:szCs w:val="28"/>
        </w:rPr>
      </w:pPr>
      <w:r>
        <w:rPr>
          <w:rFonts w:ascii="Comic Sans MS" w:hAnsi="Comic Sans MS"/>
          <w:sz w:val="28"/>
          <w:szCs w:val="28"/>
          <w:u w:val="single"/>
        </w:rPr>
        <w:lastRenderedPageBreak/>
        <w:t>Challenge 5</w:t>
      </w:r>
      <w:r w:rsidR="00E14198" w:rsidRPr="006E61C5">
        <w:rPr>
          <w:rFonts w:ascii="Comic Sans MS" w:hAnsi="Comic Sans MS"/>
          <w:sz w:val="28"/>
          <w:szCs w:val="28"/>
        </w:rPr>
        <w:tab/>
      </w:r>
      <w:r w:rsidR="00E14198" w:rsidRPr="006E61C5">
        <w:rPr>
          <w:rFonts w:ascii="Comic Sans MS" w:hAnsi="Comic Sans MS"/>
          <w:sz w:val="28"/>
          <w:szCs w:val="28"/>
        </w:rPr>
        <w:tab/>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 xml:space="preserve">The birthplace of fireworks is generally recognised as China. It is said that a Chinese cook accidentally mixed three common kitchen ingredients: saltpetre, sulphur and charcoal and lighted it. The results were a colourful array of flames (gun powder). It was named huo yao or the chemical fire. </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 xml:space="preserve">The first application for this, was purely for entertainment, slowly the theory took root and found that this loud sound was perfect to chase away evil spirits and to celebrate weddings, victories in battle, and religious ceremonies. </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 xml:space="preserve">Soon the Chinese began to use fireworks in battle.  The original idea of the Chinese were to scare the enemy into fleeing, the aim soon shifted from scaring the enemy to simply blowing them up. </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By the 14th-15th century the idea of fireworks had spread to Europe, where there were used to celebrate great occasions.  But these fireworks were still not the coloured explosions that we use today.</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 xml:space="preserve">It was not until the 19th century that fireworks became coloured. Pyrotechnics began to use various metallic salts to make brilliant colours. The salts of these metals produce the different colours: strontium burns red: copper makes blue: barium glows green: and sodium makes yellow, magnesium, aluminium and titanium were found to give off white sparkles or a flash. </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Read through and answer these questions:</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1.  In which country were fireworks invented?</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2.  What were the 3 ingredients?</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3.  What have fireworks been used for?</w:t>
      </w:r>
    </w:p>
    <w:p w:rsidR="00A52D92" w:rsidRPr="00A52D92" w:rsidRDefault="00A52D92" w:rsidP="00A52D92">
      <w:pPr>
        <w:ind w:firstLine="720"/>
        <w:rPr>
          <w:rFonts w:ascii="Comic Sans MS" w:hAnsi="Comic Sans MS"/>
          <w:sz w:val="24"/>
          <w:szCs w:val="24"/>
        </w:rPr>
      </w:pPr>
      <w:r w:rsidRPr="00A52D92">
        <w:rPr>
          <w:rFonts w:ascii="Comic Sans MS" w:hAnsi="Comic Sans MS"/>
          <w:sz w:val="24"/>
          <w:szCs w:val="24"/>
        </w:rPr>
        <w:t>4.  What is the name for firework experts?</w:t>
      </w:r>
    </w:p>
    <w:p w:rsidR="00A52D92" w:rsidRPr="00A52D92" w:rsidRDefault="00D2503B" w:rsidP="00A52D92">
      <w:pPr>
        <w:ind w:firstLine="720"/>
        <w:rPr>
          <w:rFonts w:ascii="Comic Sans MS" w:hAnsi="Comic Sans MS"/>
          <w:sz w:val="24"/>
          <w:szCs w:val="24"/>
        </w:rPr>
      </w:pPr>
      <w:r>
        <w:rPr>
          <w:rFonts w:ascii="Verdana" w:eastAsia="Calibri" w:hAnsi="Verdana" w:cs="Times New Roman"/>
          <w:noProof/>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7.4pt;margin-top:27.85pt;width:150.2pt;height:136.45pt;z-index:251661312">
            <v:imagedata r:id="rId12" o:title=""/>
          </v:shape>
          <o:OLEObject Type="Embed" ProgID="Unknown" ShapeID="_x0000_s1027" DrawAspect="Content" ObjectID="_1540015061" r:id="rId13"/>
        </w:object>
      </w:r>
      <w:r w:rsidR="00A52D92" w:rsidRPr="00A52D92">
        <w:rPr>
          <w:rFonts w:ascii="Comic Sans MS" w:hAnsi="Comic Sans MS"/>
          <w:sz w:val="24"/>
          <w:szCs w:val="24"/>
        </w:rPr>
        <w:t>5.  What would you add to a plain firework to make a green one?</w:t>
      </w:r>
    </w:p>
    <w:p w:rsidR="004A1F9C" w:rsidRDefault="00D2503B" w:rsidP="00F65D7B">
      <w:pPr>
        <w:ind w:firstLine="720"/>
        <w:rPr>
          <w:rFonts w:ascii="Comic Sans MS" w:hAnsi="Comic Sans MS"/>
          <w:sz w:val="28"/>
          <w:szCs w:val="28"/>
          <w:u w:val="single"/>
        </w:rPr>
      </w:pPr>
      <w:r>
        <w:rPr>
          <w:rFonts w:ascii="Verdana" w:eastAsia="Calibri" w:hAnsi="Verdana" w:cs="Times New Roman"/>
          <w:noProof/>
          <w:u w:val="single"/>
          <w:lang w:eastAsia="en-GB"/>
        </w:rPr>
        <w:object w:dxaOrig="1440" w:dyaOrig="1440">
          <v:shape id="_x0000_s1028" type="#_x0000_t75" style="position:absolute;left:0;text-align:left;margin-left:-26.25pt;margin-top:7.8pt;width:111.85pt;height:119.55pt;z-index:251662336">
            <v:imagedata r:id="rId14" o:title=""/>
          </v:shape>
          <o:OLEObject Type="Embed" ProgID="Unknown" ShapeID="_x0000_s1028" DrawAspect="Content" ObjectID="_1540015062" r:id="rId15"/>
        </w:object>
      </w:r>
    </w:p>
    <w:p w:rsidR="00A52D92" w:rsidRDefault="00A52D92" w:rsidP="00AA1579">
      <w:pPr>
        <w:ind w:firstLine="720"/>
        <w:rPr>
          <w:rFonts w:ascii="Verdana" w:eastAsia="Calibri" w:hAnsi="Verdana" w:cs="Times New Roman"/>
          <w:u w:val="single"/>
        </w:rPr>
      </w:pPr>
    </w:p>
    <w:p w:rsidR="00A52D92" w:rsidRDefault="00A52D92" w:rsidP="00AA1579">
      <w:pPr>
        <w:ind w:firstLine="720"/>
        <w:rPr>
          <w:rFonts w:ascii="Verdana" w:eastAsia="Calibri" w:hAnsi="Verdana" w:cs="Times New Roman"/>
          <w:u w:val="single"/>
        </w:rPr>
      </w:pPr>
    </w:p>
    <w:p w:rsidR="006E61C5" w:rsidRPr="00957906" w:rsidRDefault="000A08A3" w:rsidP="00957906">
      <w:pPr>
        <w:rPr>
          <w:sz w:val="28"/>
          <w:szCs w:val="28"/>
        </w:rPr>
      </w:pPr>
      <w:r>
        <w:rPr>
          <w:rFonts w:ascii="Verdana" w:eastAsia="Calibri" w:hAnsi="Verdana" w:cs="Times New Roman"/>
          <w:sz w:val="28"/>
          <w:szCs w:val="28"/>
          <w:u w:val="single"/>
        </w:rPr>
        <w:lastRenderedPageBreak/>
        <w:t>Challenge 6</w:t>
      </w:r>
      <w:r w:rsidR="003914DA" w:rsidRPr="00957906">
        <w:rPr>
          <w:sz w:val="28"/>
          <w:szCs w:val="28"/>
        </w:rPr>
        <w:t xml:space="preserve">     </w:t>
      </w:r>
    </w:p>
    <w:p w:rsidR="00957906" w:rsidRPr="00957906" w:rsidRDefault="00957906" w:rsidP="00957906">
      <w:pPr>
        <w:rPr>
          <w:sz w:val="28"/>
          <w:szCs w:val="28"/>
        </w:rPr>
      </w:pPr>
      <w:r w:rsidRPr="00957906">
        <w:rPr>
          <w:sz w:val="28"/>
          <w:szCs w:val="28"/>
        </w:rPr>
        <w:t>FIND OUT</w:t>
      </w:r>
      <w:r>
        <w:rPr>
          <w:sz w:val="28"/>
          <w:szCs w:val="28"/>
        </w:rPr>
        <w:t>?</w:t>
      </w:r>
    </w:p>
    <w:p w:rsidR="00957906" w:rsidRPr="00957906" w:rsidRDefault="00957906" w:rsidP="00957906">
      <w:pPr>
        <w:rPr>
          <w:sz w:val="28"/>
          <w:szCs w:val="28"/>
          <w:u w:val="single"/>
        </w:rPr>
      </w:pPr>
      <w:r w:rsidRPr="00957906">
        <w:rPr>
          <w:sz w:val="28"/>
          <w:szCs w:val="28"/>
          <w:u w:val="single"/>
        </w:rPr>
        <w:t>About Carbon Monoxide</w:t>
      </w:r>
    </w:p>
    <w:p w:rsidR="00957906" w:rsidRPr="00957906" w:rsidRDefault="00957906" w:rsidP="00957906">
      <w:pPr>
        <w:rPr>
          <w:sz w:val="28"/>
          <w:szCs w:val="28"/>
        </w:rPr>
      </w:pPr>
      <w:r>
        <w:rPr>
          <w:sz w:val="28"/>
          <w:szCs w:val="28"/>
        </w:rPr>
        <w:t>What is it</w:t>
      </w:r>
      <w:r w:rsidRPr="00957906">
        <w:rPr>
          <w:sz w:val="28"/>
          <w:szCs w:val="28"/>
        </w:rPr>
        <w:t>?</w:t>
      </w:r>
    </w:p>
    <w:p w:rsidR="00957906" w:rsidRPr="00957906" w:rsidRDefault="00957906" w:rsidP="00957906">
      <w:pPr>
        <w:rPr>
          <w:sz w:val="28"/>
          <w:szCs w:val="28"/>
        </w:rPr>
      </w:pPr>
      <w:r w:rsidRPr="00957906">
        <w:rPr>
          <w:sz w:val="28"/>
          <w:szCs w:val="28"/>
        </w:rPr>
        <w:t>How is it formed?</w:t>
      </w:r>
    </w:p>
    <w:p w:rsidR="00957906" w:rsidRPr="00957906" w:rsidRDefault="00957906" w:rsidP="00957906">
      <w:pPr>
        <w:rPr>
          <w:sz w:val="28"/>
          <w:szCs w:val="28"/>
        </w:rPr>
      </w:pPr>
      <w:r w:rsidRPr="00957906">
        <w:rPr>
          <w:sz w:val="28"/>
          <w:szCs w:val="28"/>
        </w:rPr>
        <w:t>Why is it dangerous?</w:t>
      </w:r>
    </w:p>
    <w:p w:rsidR="00957906" w:rsidRPr="00957906" w:rsidRDefault="00957906" w:rsidP="00957906">
      <w:pPr>
        <w:rPr>
          <w:sz w:val="28"/>
          <w:szCs w:val="28"/>
        </w:rPr>
      </w:pPr>
      <w:r w:rsidRPr="00957906">
        <w:rPr>
          <w:sz w:val="28"/>
          <w:szCs w:val="28"/>
        </w:rPr>
        <w:t>Can you find any recent news stories about the dangers?</w:t>
      </w:r>
    </w:p>
    <w:p w:rsidR="00957906" w:rsidRPr="00957906" w:rsidRDefault="00957906" w:rsidP="00957906">
      <w:pPr>
        <w:rPr>
          <w:sz w:val="28"/>
          <w:szCs w:val="28"/>
        </w:rPr>
      </w:pPr>
      <w:r w:rsidRPr="00957906">
        <w:rPr>
          <w:sz w:val="28"/>
          <w:szCs w:val="28"/>
        </w:rPr>
        <w:t>Sketch out a poster to display in schools warning pupils of the dangers of carbon monoxide and how they can make sure their homes are safe.</w:t>
      </w:r>
    </w:p>
    <w:p w:rsidR="00957906" w:rsidRDefault="00957906" w:rsidP="00AA1579">
      <w:pPr>
        <w:ind w:firstLine="720"/>
      </w:pPr>
      <w:r>
        <w:rPr>
          <w:noProof/>
          <w:lang w:eastAsia="en-GB"/>
        </w:rPr>
        <w:drawing>
          <wp:inline distT="0" distB="0" distL="0" distR="0">
            <wp:extent cx="5731510" cy="5095631"/>
            <wp:effectExtent l="19050" t="0" r="2540" b="0"/>
            <wp:docPr id="19" name="Picture 19" descr="http://www.oafc.on.ca/sites/default/files/uploads/PublicSafety/CO1-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afc.on.ca/sites/default/files/uploads/PublicSafety/CO1-Warning.jpg"/>
                    <pic:cNvPicPr>
                      <a:picLocks noChangeAspect="1" noChangeArrowheads="1"/>
                    </pic:cNvPicPr>
                  </pic:nvPicPr>
                  <pic:blipFill>
                    <a:blip r:embed="rId16" cstate="print"/>
                    <a:srcRect/>
                    <a:stretch>
                      <a:fillRect/>
                    </a:stretch>
                  </pic:blipFill>
                  <pic:spPr bwMode="auto">
                    <a:xfrm>
                      <a:off x="0" y="0"/>
                      <a:ext cx="5731510" cy="5095631"/>
                    </a:xfrm>
                    <a:prstGeom prst="rect">
                      <a:avLst/>
                    </a:prstGeom>
                    <a:noFill/>
                    <a:ln w="9525">
                      <a:noFill/>
                      <a:miter lim="800000"/>
                      <a:headEnd/>
                      <a:tailEnd/>
                    </a:ln>
                  </pic:spPr>
                </pic:pic>
              </a:graphicData>
            </a:graphic>
          </wp:inline>
        </w:drawing>
      </w:r>
    </w:p>
    <w:p w:rsidR="00957906" w:rsidRDefault="00957906" w:rsidP="002E77BD">
      <w:pPr>
        <w:rPr>
          <w:rFonts w:ascii="Comic Sans MS" w:hAnsi="Comic Sans MS"/>
          <w:sz w:val="28"/>
          <w:szCs w:val="28"/>
          <w:u w:val="single"/>
        </w:rPr>
      </w:pPr>
    </w:p>
    <w:p w:rsidR="00691079" w:rsidRDefault="000A08A3" w:rsidP="002E77BD">
      <w:pPr>
        <w:rPr>
          <w:rFonts w:ascii="Comic Sans MS" w:hAnsi="Comic Sans MS"/>
          <w:sz w:val="28"/>
          <w:szCs w:val="28"/>
          <w:u w:val="single"/>
        </w:rPr>
      </w:pPr>
      <w:r>
        <w:rPr>
          <w:rFonts w:ascii="Comic Sans MS" w:hAnsi="Comic Sans MS"/>
          <w:sz w:val="28"/>
          <w:szCs w:val="28"/>
          <w:u w:val="single"/>
        </w:rPr>
        <w:lastRenderedPageBreak/>
        <w:t>Challenge 7</w:t>
      </w:r>
      <w:r w:rsidR="00F63365">
        <w:rPr>
          <w:rFonts w:ascii="Comic Sans MS" w:hAnsi="Comic Sans MS"/>
          <w:sz w:val="28"/>
          <w:szCs w:val="28"/>
          <w:u w:val="single"/>
        </w:rPr>
        <w:t xml:space="preserve"> – Mind map</w:t>
      </w:r>
    </w:p>
    <w:p w:rsidR="00F63365" w:rsidRDefault="00F63365" w:rsidP="002E77BD">
      <w:pPr>
        <w:rPr>
          <w:rFonts w:ascii="Comic Sans MS" w:hAnsi="Comic Sans MS"/>
          <w:sz w:val="28"/>
          <w:szCs w:val="28"/>
        </w:rPr>
      </w:pPr>
      <w:r>
        <w:rPr>
          <w:rFonts w:ascii="Comic Sans MS" w:hAnsi="Comic Sans MS"/>
          <w:sz w:val="28"/>
          <w:szCs w:val="28"/>
        </w:rPr>
        <w:t>Can you fill in the gaps on the mind map?</w:t>
      </w:r>
    </w:p>
    <w:p w:rsidR="00F63365" w:rsidRDefault="00D2503B" w:rsidP="002E77BD">
      <w:hyperlink r:id="rId17" w:history="1">
        <w:r w:rsidR="00F63365">
          <w:rPr>
            <w:rStyle w:val="Hyperlink"/>
          </w:rPr>
          <w:t>http://www.tes.co.uk/teaching-resource/Reversible-and-Irreversi</w:t>
        </w:r>
        <w:bookmarkStart w:id="0" w:name="_GoBack"/>
        <w:bookmarkEnd w:id="0"/>
        <w:r w:rsidR="00F63365">
          <w:rPr>
            <w:rStyle w:val="Hyperlink"/>
          </w:rPr>
          <w:t>b</w:t>
        </w:r>
        <w:r w:rsidR="00F63365">
          <w:rPr>
            <w:rStyle w:val="Hyperlink"/>
          </w:rPr>
          <w:t>le-Changes-Mind-Map-6309935/</w:t>
        </w:r>
      </w:hyperlink>
    </w:p>
    <w:p w:rsidR="00F63365" w:rsidRDefault="00F63365">
      <w:r>
        <w:br w:type="page"/>
      </w:r>
    </w:p>
    <w:p w:rsidR="00B654BB" w:rsidRDefault="000A08A3" w:rsidP="00AA1579">
      <w:pPr>
        <w:rPr>
          <w:rFonts w:ascii="Verdana" w:eastAsia="Calibri" w:hAnsi="Verdana" w:cs="Times New Roman"/>
        </w:rPr>
      </w:pPr>
      <w:r>
        <w:rPr>
          <w:rFonts w:ascii="Verdana" w:eastAsia="Calibri" w:hAnsi="Verdana" w:cs="Times New Roman"/>
          <w:u w:val="single"/>
        </w:rPr>
        <w:lastRenderedPageBreak/>
        <w:t>Challenge 8</w:t>
      </w:r>
      <w:r w:rsidR="00503DF3" w:rsidRPr="00503DF3">
        <w:rPr>
          <w:rFonts w:ascii="Verdana" w:eastAsia="Calibri" w:hAnsi="Verdana" w:cs="Times New Roman"/>
        </w:rPr>
        <w:tab/>
      </w:r>
    </w:p>
    <w:p w:rsidR="00B654BB" w:rsidRDefault="00B654BB" w:rsidP="00AA1579">
      <w:pPr>
        <w:rPr>
          <w:rFonts w:ascii="Verdana" w:eastAsia="Calibri" w:hAnsi="Verdana" w:cs="Times New Roman"/>
        </w:rPr>
      </w:pPr>
      <w:r>
        <w:rPr>
          <w:rFonts w:ascii="Verdana" w:eastAsia="Calibri" w:hAnsi="Verdana" w:cs="Times New Roman"/>
        </w:rPr>
        <w:t>Writing word equations</w:t>
      </w:r>
    </w:p>
    <w:p w:rsidR="00B654BB" w:rsidRDefault="00B654BB" w:rsidP="00B654BB">
      <w:pPr>
        <w:rPr>
          <w:rFonts w:ascii="Verdana" w:eastAsia="Calibri" w:hAnsi="Verdana" w:cs="Times New Roman"/>
        </w:rPr>
      </w:pPr>
      <w:r w:rsidRPr="00B654BB">
        <w:rPr>
          <w:rFonts w:ascii="Verdana" w:eastAsia="Calibri" w:hAnsi="Verdana" w:cs="Times New Roman"/>
        </w:rPr>
        <w:t>Chemical reactions can be r</w:t>
      </w:r>
      <w:r>
        <w:rPr>
          <w:rFonts w:ascii="Verdana" w:eastAsia="Calibri" w:hAnsi="Verdana" w:cs="Times New Roman"/>
        </w:rPr>
        <w:t xml:space="preserve">epresented with either words or </w:t>
      </w:r>
      <w:r w:rsidRPr="00B654BB">
        <w:rPr>
          <w:rFonts w:ascii="Verdana" w:eastAsia="Calibri" w:hAnsi="Verdana" w:cs="Times New Roman"/>
        </w:rPr>
        <w:t>with symbols and formulae.</w:t>
      </w:r>
    </w:p>
    <w:p w:rsidR="00B654BB" w:rsidRDefault="00B654BB" w:rsidP="00B654BB">
      <w:pPr>
        <w:rPr>
          <w:rFonts w:ascii="Verdana" w:eastAsia="Calibri" w:hAnsi="Verdana" w:cs="Times New Roman"/>
        </w:rPr>
      </w:pPr>
      <w:r>
        <w:rPr>
          <w:rFonts w:ascii="Verdana" w:eastAsia="Calibri" w:hAnsi="Verdana" w:cs="Times New Roman"/>
        </w:rPr>
        <w:t>They should be written as:</w:t>
      </w:r>
    </w:p>
    <w:p w:rsidR="00B654BB" w:rsidRDefault="00B654BB" w:rsidP="00B654BB">
      <w:pPr>
        <w:rPr>
          <w:rFonts w:ascii="Verdana" w:eastAsia="Calibri" w:hAnsi="Verdana" w:cs="Times New Roman"/>
        </w:rPr>
      </w:pPr>
      <w:r>
        <w:rPr>
          <w:rFonts w:ascii="Verdana" w:eastAsia="Calibri" w:hAnsi="Verdana" w:cs="Times New Roman"/>
        </w:rPr>
        <w:t>Reactant + reactant ===</w:t>
      </w:r>
      <w:r w:rsidRPr="00B654BB">
        <w:rPr>
          <w:rFonts w:ascii="Verdana" w:eastAsia="Calibri" w:hAnsi="Verdana" w:cs="Times New Roman"/>
        </w:rPr>
        <w:sym w:font="Wingdings" w:char="F0E8"/>
      </w:r>
      <w:r>
        <w:rPr>
          <w:rFonts w:ascii="Verdana" w:eastAsia="Calibri" w:hAnsi="Verdana" w:cs="Times New Roman"/>
        </w:rPr>
        <w:t xml:space="preserve"> product + product</w:t>
      </w:r>
    </w:p>
    <w:p w:rsidR="00B654BB" w:rsidRDefault="00B654BB" w:rsidP="00B654BB">
      <w:pPr>
        <w:rPr>
          <w:rFonts w:ascii="Verdana" w:eastAsia="Calibri" w:hAnsi="Verdana" w:cs="Times New Roman"/>
        </w:rPr>
      </w:pPr>
      <w:r>
        <w:rPr>
          <w:rFonts w:ascii="Verdana" w:eastAsia="Calibri" w:hAnsi="Verdana" w:cs="Times New Roman"/>
        </w:rPr>
        <w:t>Write out the word equations described by the following:</w:t>
      </w:r>
    </w:p>
    <w:p w:rsidR="00B654BB" w:rsidRDefault="00B654BB" w:rsidP="00B654BB">
      <w:pPr>
        <w:pStyle w:val="ListParagraph"/>
        <w:numPr>
          <w:ilvl w:val="0"/>
          <w:numId w:val="6"/>
        </w:numPr>
        <w:rPr>
          <w:rFonts w:ascii="Verdana" w:eastAsia="Calibri" w:hAnsi="Verdana" w:cs="Times New Roman"/>
        </w:rPr>
      </w:pPr>
      <w:r w:rsidRPr="00B654BB">
        <w:rPr>
          <w:rFonts w:ascii="Verdana" w:eastAsia="Calibri" w:hAnsi="Verdana" w:cs="Times New Roman"/>
        </w:rPr>
        <w:t xml:space="preserve">A block of </w:t>
      </w:r>
      <w:r w:rsidRPr="00B654BB">
        <w:rPr>
          <w:rFonts w:ascii="Verdana" w:eastAsia="Calibri" w:hAnsi="Verdana" w:cs="Times New Roman"/>
          <w:u w:val="single"/>
        </w:rPr>
        <w:t>carbon</w:t>
      </w:r>
      <w:r>
        <w:rPr>
          <w:rFonts w:ascii="Verdana" w:eastAsia="Calibri" w:hAnsi="Verdana" w:cs="Times New Roman"/>
        </w:rPr>
        <w:t xml:space="preserve"> </w:t>
      </w:r>
      <w:r w:rsidRPr="00B654BB">
        <w:rPr>
          <w:rFonts w:ascii="Verdana" w:eastAsia="Calibri" w:hAnsi="Verdana" w:cs="Times New Roman"/>
        </w:rPr>
        <w:t xml:space="preserve">burns in pure </w:t>
      </w:r>
      <w:r w:rsidRPr="00B654BB">
        <w:rPr>
          <w:rFonts w:ascii="Verdana" w:eastAsia="Calibri" w:hAnsi="Verdana" w:cs="Times New Roman"/>
          <w:u w:val="single"/>
        </w:rPr>
        <w:t>oxygen</w:t>
      </w:r>
      <w:r>
        <w:rPr>
          <w:rFonts w:ascii="Verdana" w:eastAsia="Calibri" w:hAnsi="Verdana" w:cs="Times New Roman"/>
        </w:rPr>
        <w:t xml:space="preserve"> to give only one product, </w:t>
      </w:r>
      <w:r w:rsidRPr="00B654BB">
        <w:rPr>
          <w:rFonts w:ascii="Verdana" w:eastAsia="Calibri" w:hAnsi="Verdana" w:cs="Times New Roman"/>
          <w:u w:val="single"/>
        </w:rPr>
        <w:t>carbon dioxide</w:t>
      </w:r>
      <w:r>
        <w:rPr>
          <w:rFonts w:ascii="Verdana" w:eastAsia="Calibri" w:hAnsi="Verdana" w:cs="Times New Roman"/>
        </w:rPr>
        <w:t xml:space="preserve"> </w:t>
      </w:r>
      <w:r w:rsidRPr="00B654BB">
        <w:rPr>
          <w:rFonts w:ascii="Verdana" w:eastAsia="Calibri" w:hAnsi="Verdana" w:cs="Times New Roman"/>
        </w:rPr>
        <w:t>gas</w:t>
      </w:r>
      <w:r>
        <w:rPr>
          <w:rFonts w:ascii="Verdana" w:eastAsia="Calibri" w:hAnsi="Verdana" w:cs="Times New Roman"/>
        </w:rPr>
        <w:t>.</w:t>
      </w:r>
    </w:p>
    <w:p w:rsidR="00B654BB" w:rsidRDefault="00B654BB" w:rsidP="00B654BB">
      <w:pPr>
        <w:pStyle w:val="ListParagraph"/>
        <w:rPr>
          <w:rFonts w:ascii="Verdana" w:eastAsia="Calibri" w:hAnsi="Verdana" w:cs="Times New Roman"/>
        </w:rPr>
      </w:pPr>
    </w:p>
    <w:p w:rsidR="00B654BB" w:rsidRDefault="00B654BB" w:rsidP="00B654BB">
      <w:pPr>
        <w:pStyle w:val="ListParagraph"/>
        <w:numPr>
          <w:ilvl w:val="0"/>
          <w:numId w:val="6"/>
        </w:numPr>
        <w:rPr>
          <w:rFonts w:ascii="Verdana" w:eastAsia="Calibri" w:hAnsi="Verdana" w:cs="Times New Roman"/>
        </w:rPr>
      </w:pPr>
      <w:r w:rsidRPr="00B654BB">
        <w:rPr>
          <w:rFonts w:ascii="Verdana" w:eastAsia="Calibri" w:hAnsi="Verdana" w:cs="Times New Roman"/>
          <w:u w:val="single"/>
        </w:rPr>
        <w:t>Water</w:t>
      </w:r>
      <w:r>
        <w:rPr>
          <w:rFonts w:ascii="Verdana" w:eastAsia="Calibri" w:hAnsi="Verdana" w:cs="Times New Roman"/>
        </w:rPr>
        <w:t xml:space="preserve"> is the only product from the reaction between </w:t>
      </w:r>
      <w:r w:rsidRPr="00B654BB">
        <w:rPr>
          <w:rFonts w:ascii="Verdana" w:eastAsia="Calibri" w:hAnsi="Verdana" w:cs="Times New Roman"/>
          <w:u w:val="single"/>
        </w:rPr>
        <w:t>hydrogen</w:t>
      </w:r>
      <w:r>
        <w:rPr>
          <w:rFonts w:ascii="Verdana" w:eastAsia="Calibri" w:hAnsi="Verdana" w:cs="Times New Roman"/>
        </w:rPr>
        <w:t xml:space="preserve"> and </w:t>
      </w:r>
      <w:r w:rsidRPr="00B654BB">
        <w:rPr>
          <w:rFonts w:ascii="Verdana" w:eastAsia="Calibri" w:hAnsi="Verdana" w:cs="Times New Roman"/>
          <w:u w:val="single"/>
        </w:rPr>
        <w:t>oxygen</w:t>
      </w:r>
      <w:r>
        <w:rPr>
          <w:rFonts w:ascii="Verdana" w:eastAsia="Calibri" w:hAnsi="Verdana" w:cs="Times New Roman"/>
        </w:rPr>
        <w:t>.</w:t>
      </w:r>
    </w:p>
    <w:p w:rsidR="00B654BB" w:rsidRPr="00B654BB" w:rsidRDefault="00B654BB" w:rsidP="00B654BB">
      <w:pPr>
        <w:pStyle w:val="ListParagraph"/>
        <w:rPr>
          <w:rFonts w:ascii="Verdana" w:eastAsia="Calibri" w:hAnsi="Verdana" w:cs="Times New Roman"/>
        </w:rPr>
      </w:pPr>
    </w:p>
    <w:p w:rsidR="00B654BB" w:rsidRPr="00B654BB" w:rsidRDefault="00B654BB" w:rsidP="00B654BB">
      <w:pPr>
        <w:pStyle w:val="ListParagraph"/>
        <w:numPr>
          <w:ilvl w:val="0"/>
          <w:numId w:val="6"/>
        </w:numPr>
        <w:rPr>
          <w:rFonts w:ascii="Verdana" w:eastAsia="Calibri" w:hAnsi="Verdana" w:cs="Times New Roman"/>
        </w:rPr>
      </w:pPr>
      <w:r w:rsidRPr="00B654BB">
        <w:rPr>
          <w:rFonts w:ascii="Verdana" w:eastAsia="Calibri" w:hAnsi="Verdana" w:cs="Times New Roman"/>
        </w:rPr>
        <w:t xml:space="preserve">Dilute </w:t>
      </w:r>
      <w:r w:rsidRPr="007024F0">
        <w:rPr>
          <w:rFonts w:ascii="Verdana" w:eastAsia="Calibri" w:hAnsi="Verdana" w:cs="Times New Roman"/>
          <w:u w:val="single"/>
        </w:rPr>
        <w:t>hydrochloric acid</w:t>
      </w:r>
      <w:r>
        <w:rPr>
          <w:rFonts w:ascii="Verdana" w:eastAsia="Calibri" w:hAnsi="Verdana" w:cs="Times New Roman"/>
        </w:rPr>
        <w:t xml:space="preserve"> </w:t>
      </w:r>
      <w:r w:rsidRPr="00B654BB">
        <w:rPr>
          <w:rFonts w:ascii="Verdana" w:eastAsia="Calibri" w:hAnsi="Verdana" w:cs="Times New Roman"/>
        </w:rPr>
        <w:t xml:space="preserve">reacts with </w:t>
      </w:r>
      <w:r w:rsidRPr="007024F0">
        <w:rPr>
          <w:rFonts w:ascii="Verdana" w:eastAsia="Calibri" w:hAnsi="Verdana" w:cs="Times New Roman"/>
          <w:u w:val="single"/>
        </w:rPr>
        <w:t>magnesium</w:t>
      </w:r>
      <w:r>
        <w:rPr>
          <w:rFonts w:ascii="Verdana" w:eastAsia="Calibri" w:hAnsi="Verdana" w:cs="Times New Roman"/>
        </w:rPr>
        <w:t xml:space="preserve"> solid</w:t>
      </w:r>
      <w:r w:rsidRPr="00B654BB">
        <w:rPr>
          <w:rFonts w:ascii="Verdana" w:eastAsia="Calibri" w:hAnsi="Verdana" w:cs="Times New Roman"/>
        </w:rPr>
        <w:t xml:space="preserve">. One of the products is a </w:t>
      </w:r>
      <w:r>
        <w:rPr>
          <w:rFonts w:ascii="Verdana" w:eastAsia="Calibri" w:hAnsi="Verdana" w:cs="Times New Roman"/>
        </w:rPr>
        <w:t xml:space="preserve">solution </w:t>
      </w:r>
      <w:r w:rsidRPr="00B654BB">
        <w:rPr>
          <w:rFonts w:ascii="Verdana" w:eastAsia="Calibri" w:hAnsi="Verdana" w:cs="Times New Roman"/>
        </w:rPr>
        <w:t>of</w:t>
      </w:r>
      <w:r>
        <w:rPr>
          <w:rFonts w:ascii="Verdana" w:eastAsia="Calibri" w:hAnsi="Verdana" w:cs="Times New Roman"/>
        </w:rPr>
        <w:t xml:space="preserve"> </w:t>
      </w:r>
      <w:r w:rsidRPr="007024F0">
        <w:rPr>
          <w:rFonts w:ascii="Verdana" w:eastAsia="Calibri" w:hAnsi="Verdana" w:cs="Times New Roman"/>
          <w:u w:val="single"/>
        </w:rPr>
        <w:t>magnesium chloride</w:t>
      </w:r>
      <w:r>
        <w:rPr>
          <w:rFonts w:ascii="Verdana" w:eastAsia="Calibri" w:hAnsi="Verdana" w:cs="Times New Roman"/>
        </w:rPr>
        <w:t>.</w:t>
      </w:r>
    </w:p>
    <w:p w:rsidR="00B654BB" w:rsidRDefault="00B654BB" w:rsidP="007024F0">
      <w:pPr>
        <w:pStyle w:val="ListParagraph"/>
        <w:rPr>
          <w:rFonts w:ascii="Verdana" w:eastAsia="Calibri" w:hAnsi="Verdana" w:cs="Times New Roman"/>
        </w:rPr>
      </w:pPr>
      <w:r w:rsidRPr="00B654BB">
        <w:rPr>
          <w:rFonts w:ascii="Verdana" w:eastAsia="Calibri" w:hAnsi="Verdana" w:cs="Times New Roman"/>
        </w:rPr>
        <w:t xml:space="preserve">The second product is </w:t>
      </w:r>
      <w:r w:rsidR="007024F0">
        <w:rPr>
          <w:rFonts w:ascii="Verdana" w:eastAsia="Calibri" w:hAnsi="Verdana" w:cs="Times New Roman"/>
        </w:rPr>
        <w:t xml:space="preserve">a colourless gas called </w:t>
      </w:r>
      <w:r w:rsidR="007024F0">
        <w:rPr>
          <w:rFonts w:ascii="Verdana" w:eastAsia="Calibri" w:hAnsi="Verdana" w:cs="Times New Roman"/>
          <w:u w:val="single"/>
        </w:rPr>
        <w:t>hydrogen</w:t>
      </w:r>
      <w:r w:rsidR="007024F0">
        <w:rPr>
          <w:rFonts w:ascii="Verdana" w:eastAsia="Calibri" w:hAnsi="Verdana" w:cs="Times New Roman"/>
        </w:rPr>
        <w:t>.</w:t>
      </w:r>
    </w:p>
    <w:p w:rsidR="007024F0" w:rsidRPr="007024F0" w:rsidRDefault="007024F0" w:rsidP="007024F0">
      <w:pPr>
        <w:pStyle w:val="ListParagraph"/>
        <w:rPr>
          <w:rFonts w:ascii="Verdana" w:eastAsia="Calibri" w:hAnsi="Verdana" w:cs="Times New Roman"/>
        </w:rPr>
      </w:pPr>
    </w:p>
    <w:p w:rsidR="00B654BB" w:rsidRDefault="00B654BB" w:rsidP="00B654BB">
      <w:pPr>
        <w:pStyle w:val="ListParagraph"/>
        <w:numPr>
          <w:ilvl w:val="0"/>
          <w:numId w:val="6"/>
        </w:numPr>
        <w:rPr>
          <w:rFonts w:ascii="Verdana" w:eastAsia="Calibri" w:hAnsi="Verdana" w:cs="Times New Roman"/>
        </w:rPr>
      </w:pPr>
      <w:r w:rsidRPr="007024F0">
        <w:rPr>
          <w:rFonts w:ascii="Verdana" w:eastAsia="Calibri" w:hAnsi="Verdana" w:cs="Times New Roman"/>
          <w:u w:val="single"/>
        </w:rPr>
        <w:t>Calcium oxide</w:t>
      </w:r>
      <w:r w:rsidRPr="007024F0">
        <w:rPr>
          <w:rFonts w:ascii="Verdana" w:eastAsia="Calibri" w:hAnsi="Verdana" w:cs="Times New Roman"/>
        </w:rPr>
        <w:t xml:space="preserve"> is made by heating </w:t>
      </w:r>
      <w:r w:rsidRPr="007024F0">
        <w:rPr>
          <w:rFonts w:ascii="Verdana" w:eastAsia="Calibri" w:hAnsi="Verdana" w:cs="Times New Roman"/>
          <w:u w:val="single"/>
        </w:rPr>
        <w:t>calcium carbonate</w:t>
      </w:r>
      <w:r w:rsidRPr="007024F0">
        <w:rPr>
          <w:rFonts w:ascii="Verdana" w:eastAsia="Calibri" w:hAnsi="Verdana" w:cs="Times New Roman"/>
        </w:rPr>
        <w:t xml:space="preserve">.  The second product is </w:t>
      </w:r>
      <w:r w:rsidR="007024F0">
        <w:rPr>
          <w:rFonts w:ascii="Verdana" w:eastAsia="Calibri" w:hAnsi="Verdana" w:cs="Times New Roman"/>
          <w:u w:val="single"/>
        </w:rPr>
        <w:t>carbon dioxide</w:t>
      </w:r>
      <w:r w:rsidR="007024F0">
        <w:rPr>
          <w:rFonts w:ascii="Verdana" w:eastAsia="Calibri" w:hAnsi="Verdana" w:cs="Times New Roman"/>
        </w:rPr>
        <w:t xml:space="preserve"> gas.</w:t>
      </w:r>
    </w:p>
    <w:p w:rsidR="007024F0" w:rsidRPr="007024F0" w:rsidRDefault="007024F0" w:rsidP="007024F0">
      <w:pPr>
        <w:pStyle w:val="ListParagraph"/>
        <w:rPr>
          <w:rFonts w:ascii="Verdana" w:eastAsia="Calibri" w:hAnsi="Verdana" w:cs="Times New Roman"/>
        </w:rPr>
      </w:pPr>
    </w:p>
    <w:p w:rsidR="00B654BB" w:rsidRPr="00B654BB" w:rsidRDefault="00B654BB" w:rsidP="00B654BB">
      <w:pPr>
        <w:pStyle w:val="ListParagraph"/>
        <w:numPr>
          <w:ilvl w:val="0"/>
          <w:numId w:val="6"/>
        </w:numPr>
        <w:rPr>
          <w:rFonts w:ascii="Verdana" w:eastAsia="Calibri" w:hAnsi="Verdana" w:cs="Times New Roman"/>
        </w:rPr>
      </w:pPr>
      <w:r w:rsidRPr="007024F0">
        <w:rPr>
          <w:rFonts w:ascii="Verdana" w:eastAsia="Calibri" w:hAnsi="Verdana" w:cs="Times New Roman"/>
          <w:u w:val="single"/>
        </w:rPr>
        <w:t>Calcium carbonate</w:t>
      </w:r>
      <w:r w:rsidRPr="00B654BB">
        <w:rPr>
          <w:rFonts w:ascii="Verdana" w:eastAsia="Calibri" w:hAnsi="Verdana" w:cs="Times New Roman"/>
        </w:rPr>
        <w:t xml:space="preserve"> gives </w:t>
      </w:r>
      <w:r w:rsidRPr="007024F0">
        <w:rPr>
          <w:rFonts w:ascii="Verdana" w:eastAsia="Calibri" w:hAnsi="Verdana" w:cs="Times New Roman"/>
          <w:u w:val="single"/>
        </w:rPr>
        <w:t>carbon dioxide</w:t>
      </w:r>
      <w:r w:rsidRPr="00B654BB">
        <w:rPr>
          <w:rFonts w:ascii="Verdana" w:eastAsia="Calibri" w:hAnsi="Verdana" w:cs="Times New Roman"/>
        </w:rPr>
        <w:t xml:space="preserve">, </w:t>
      </w:r>
      <w:r w:rsidRPr="007024F0">
        <w:rPr>
          <w:rFonts w:ascii="Verdana" w:eastAsia="Calibri" w:hAnsi="Verdana" w:cs="Times New Roman"/>
          <w:u w:val="single"/>
        </w:rPr>
        <w:t>calcium sulphate</w:t>
      </w:r>
      <w:r w:rsidRPr="00B654BB">
        <w:rPr>
          <w:rFonts w:ascii="Verdana" w:eastAsia="Calibri" w:hAnsi="Verdana" w:cs="Times New Roman"/>
        </w:rPr>
        <w:t xml:space="preserve">, and </w:t>
      </w:r>
      <w:r w:rsidRPr="007024F0">
        <w:rPr>
          <w:rFonts w:ascii="Verdana" w:eastAsia="Calibri" w:hAnsi="Verdana" w:cs="Times New Roman"/>
          <w:u w:val="single"/>
        </w:rPr>
        <w:t>water</w:t>
      </w:r>
      <w:r w:rsidRPr="00B654BB">
        <w:rPr>
          <w:rFonts w:ascii="Verdana" w:eastAsia="Calibri" w:hAnsi="Verdana" w:cs="Times New Roman"/>
        </w:rPr>
        <w:t xml:space="preserve"> when added to a beaker containing dilute</w:t>
      </w:r>
      <w:r>
        <w:rPr>
          <w:rFonts w:ascii="Verdana" w:eastAsia="Calibri" w:hAnsi="Verdana" w:cs="Times New Roman"/>
        </w:rPr>
        <w:t xml:space="preserve"> </w:t>
      </w:r>
      <w:r w:rsidRPr="007024F0">
        <w:rPr>
          <w:rFonts w:ascii="Verdana" w:eastAsia="Calibri" w:hAnsi="Verdana" w:cs="Times New Roman"/>
          <w:u w:val="single"/>
        </w:rPr>
        <w:t>sulphuric acid</w:t>
      </w:r>
      <w:r>
        <w:rPr>
          <w:rFonts w:ascii="Verdana" w:eastAsia="Calibri" w:hAnsi="Verdana" w:cs="Times New Roman"/>
        </w:rPr>
        <w:t>.</w:t>
      </w:r>
      <w:r>
        <w:rPr>
          <w:rFonts w:ascii="Verdana" w:eastAsia="Calibri" w:hAnsi="Verdana" w:cs="Times New Roman"/>
        </w:rPr>
        <w:br/>
      </w:r>
    </w:p>
    <w:p w:rsidR="00B654BB" w:rsidRDefault="00B654BB" w:rsidP="00B654BB">
      <w:pPr>
        <w:pStyle w:val="ListParagraph"/>
        <w:numPr>
          <w:ilvl w:val="0"/>
          <w:numId w:val="6"/>
        </w:numPr>
        <w:rPr>
          <w:rFonts w:ascii="Verdana" w:eastAsia="Calibri" w:hAnsi="Verdana" w:cs="Times New Roman"/>
        </w:rPr>
      </w:pPr>
      <w:r w:rsidRPr="00B654BB">
        <w:rPr>
          <w:rFonts w:ascii="Verdana" w:eastAsia="Calibri" w:hAnsi="Verdana" w:cs="Times New Roman"/>
        </w:rPr>
        <w:t xml:space="preserve">Liquid </w:t>
      </w:r>
      <w:r w:rsidRPr="007024F0">
        <w:rPr>
          <w:rFonts w:ascii="Verdana" w:eastAsia="Calibri" w:hAnsi="Verdana" w:cs="Times New Roman"/>
          <w:u w:val="single"/>
        </w:rPr>
        <w:t>magnesium oxide</w:t>
      </w:r>
      <w:r>
        <w:rPr>
          <w:rFonts w:ascii="Verdana" w:eastAsia="Calibri" w:hAnsi="Verdana" w:cs="Times New Roman"/>
        </w:rPr>
        <w:t xml:space="preserve"> </w:t>
      </w:r>
      <w:r w:rsidRPr="00B654BB">
        <w:rPr>
          <w:rFonts w:ascii="Verdana" w:eastAsia="Calibri" w:hAnsi="Verdana" w:cs="Times New Roman"/>
        </w:rPr>
        <w:t>can be b</w:t>
      </w:r>
      <w:r>
        <w:rPr>
          <w:rFonts w:ascii="Verdana" w:eastAsia="Calibri" w:hAnsi="Verdana" w:cs="Times New Roman"/>
        </w:rPr>
        <w:t xml:space="preserve">roken up by electricity into </w:t>
      </w:r>
      <w:r w:rsidRPr="007024F0">
        <w:rPr>
          <w:rFonts w:ascii="Verdana" w:eastAsia="Calibri" w:hAnsi="Verdana" w:cs="Times New Roman"/>
          <w:u w:val="single"/>
        </w:rPr>
        <w:t>magnesium</w:t>
      </w:r>
      <w:r>
        <w:rPr>
          <w:rFonts w:ascii="Verdana" w:eastAsia="Calibri" w:hAnsi="Verdana" w:cs="Times New Roman"/>
        </w:rPr>
        <w:t xml:space="preserve"> and </w:t>
      </w:r>
      <w:r w:rsidRPr="007024F0">
        <w:rPr>
          <w:rFonts w:ascii="Verdana" w:eastAsia="Calibri" w:hAnsi="Verdana" w:cs="Times New Roman"/>
          <w:u w:val="single"/>
        </w:rPr>
        <w:t>oxygen</w:t>
      </w:r>
      <w:r>
        <w:rPr>
          <w:rFonts w:ascii="Verdana" w:eastAsia="Calibri" w:hAnsi="Verdana" w:cs="Times New Roman"/>
        </w:rPr>
        <w:t>.</w:t>
      </w:r>
    </w:p>
    <w:p w:rsidR="00B654BB" w:rsidRPr="00B654BB" w:rsidRDefault="00B654BB" w:rsidP="00B654BB">
      <w:pPr>
        <w:pStyle w:val="ListParagraph"/>
        <w:rPr>
          <w:rFonts w:ascii="Verdana" w:eastAsia="Calibri" w:hAnsi="Verdana" w:cs="Times New Roman"/>
        </w:rPr>
      </w:pPr>
    </w:p>
    <w:p w:rsidR="00B654BB" w:rsidRDefault="00B654BB" w:rsidP="00B654BB">
      <w:pPr>
        <w:pStyle w:val="ListParagraph"/>
        <w:numPr>
          <w:ilvl w:val="0"/>
          <w:numId w:val="6"/>
        </w:numPr>
        <w:rPr>
          <w:rFonts w:ascii="Verdana" w:eastAsia="Calibri" w:hAnsi="Verdana" w:cs="Times New Roman"/>
        </w:rPr>
      </w:pPr>
      <w:r>
        <w:rPr>
          <w:rFonts w:ascii="Verdana" w:eastAsia="Calibri" w:hAnsi="Verdana" w:cs="Times New Roman"/>
        </w:rPr>
        <w:t xml:space="preserve">When </w:t>
      </w:r>
      <w:r w:rsidRPr="007024F0">
        <w:rPr>
          <w:rFonts w:ascii="Verdana" w:eastAsia="Calibri" w:hAnsi="Verdana" w:cs="Times New Roman"/>
          <w:u w:val="single"/>
        </w:rPr>
        <w:t>sodium</w:t>
      </w:r>
      <w:r>
        <w:rPr>
          <w:rFonts w:ascii="Verdana" w:eastAsia="Calibri" w:hAnsi="Verdana" w:cs="Times New Roman"/>
        </w:rPr>
        <w:t xml:space="preserve"> </w:t>
      </w:r>
      <w:r w:rsidRPr="00B654BB">
        <w:rPr>
          <w:rFonts w:ascii="Verdana" w:eastAsia="Calibri" w:hAnsi="Verdana" w:cs="Times New Roman"/>
        </w:rPr>
        <w:t>is added</w:t>
      </w:r>
      <w:r w:rsidR="007024F0">
        <w:rPr>
          <w:rFonts w:ascii="Verdana" w:eastAsia="Calibri" w:hAnsi="Verdana" w:cs="Times New Roman"/>
        </w:rPr>
        <w:t xml:space="preserve"> to</w:t>
      </w:r>
      <w:r w:rsidRPr="00B654BB">
        <w:rPr>
          <w:rFonts w:ascii="Verdana" w:eastAsia="Calibri" w:hAnsi="Verdana" w:cs="Times New Roman"/>
        </w:rPr>
        <w:t xml:space="preserve"> </w:t>
      </w:r>
      <w:r w:rsidRPr="007024F0">
        <w:rPr>
          <w:rFonts w:ascii="Verdana" w:eastAsia="Calibri" w:hAnsi="Verdana" w:cs="Times New Roman"/>
          <w:u w:val="single"/>
        </w:rPr>
        <w:t>water</w:t>
      </w:r>
      <w:r>
        <w:rPr>
          <w:rFonts w:ascii="Verdana" w:eastAsia="Calibri" w:hAnsi="Verdana" w:cs="Times New Roman"/>
        </w:rPr>
        <w:t xml:space="preserve"> </w:t>
      </w:r>
      <w:r w:rsidRPr="00B654BB">
        <w:rPr>
          <w:rFonts w:ascii="Verdana" w:eastAsia="Calibri" w:hAnsi="Verdana" w:cs="Times New Roman"/>
        </w:rPr>
        <w:t xml:space="preserve">to it floats on the surface and fizzes. The </w:t>
      </w:r>
      <w:r w:rsidRPr="007024F0">
        <w:rPr>
          <w:rFonts w:ascii="Verdana" w:eastAsia="Calibri" w:hAnsi="Verdana" w:cs="Times New Roman"/>
          <w:u w:val="single"/>
        </w:rPr>
        <w:t>hydrogen</w:t>
      </w:r>
      <w:r>
        <w:rPr>
          <w:rFonts w:ascii="Verdana" w:eastAsia="Calibri" w:hAnsi="Verdana" w:cs="Times New Roman"/>
        </w:rPr>
        <w:t xml:space="preserve"> gas </w:t>
      </w:r>
      <w:r w:rsidRPr="00B654BB">
        <w:rPr>
          <w:rFonts w:ascii="Verdana" w:eastAsia="Calibri" w:hAnsi="Verdana" w:cs="Times New Roman"/>
        </w:rPr>
        <w:t>made is</w:t>
      </w:r>
      <w:r>
        <w:rPr>
          <w:rFonts w:ascii="Verdana" w:eastAsia="Calibri" w:hAnsi="Verdana" w:cs="Times New Roman"/>
        </w:rPr>
        <w:t xml:space="preserve"> </w:t>
      </w:r>
      <w:r w:rsidRPr="00B654BB">
        <w:rPr>
          <w:rFonts w:ascii="Verdana" w:eastAsia="Calibri" w:hAnsi="Verdana" w:cs="Times New Roman"/>
        </w:rPr>
        <w:t>explosive. The sodium also turns t</w:t>
      </w:r>
      <w:r>
        <w:rPr>
          <w:rFonts w:ascii="Verdana" w:eastAsia="Calibri" w:hAnsi="Verdana" w:cs="Times New Roman"/>
        </w:rPr>
        <w:t xml:space="preserve">he water into an alkali called </w:t>
      </w:r>
      <w:r w:rsidRPr="007024F0">
        <w:rPr>
          <w:rFonts w:ascii="Verdana" w:eastAsia="Calibri" w:hAnsi="Verdana" w:cs="Times New Roman"/>
          <w:u w:val="single"/>
        </w:rPr>
        <w:t>sodium hydroxide</w:t>
      </w:r>
      <w:r>
        <w:rPr>
          <w:rFonts w:ascii="Verdana" w:eastAsia="Calibri" w:hAnsi="Verdana" w:cs="Times New Roman"/>
        </w:rPr>
        <w:t>.</w:t>
      </w:r>
    </w:p>
    <w:p w:rsidR="007024F0" w:rsidRPr="007024F0" w:rsidRDefault="007024F0" w:rsidP="007024F0">
      <w:pPr>
        <w:pStyle w:val="ListParagraph"/>
        <w:rPr>
          <w:rFonts w:ascii="Verdana" w:eastAsia="Calibri" w:hAnsi="Verdana" w:cs="Times New Roman"/>
        </w:rPr>
      </w:pPr>
    </w:p>
    <w:p w:rsidR="007024F0" w:rsidRDefault="007024F0" w:rsidP="00B654BB">
      <w:pPr>
        <w:pStyle w:val="ListParagraph"/>
        <w:numPr>
          <w:ilvl w:val="0"/>
          <w:numId w:val="6"/>
        </w:numPr>
        <w:rPr>
          <w:rFonts w:ascii="Verdana" w:eastAsia="Calibri" w:hAnsi="Verdana" w:cs="Times New Roman"/>
        </w:rPr>
      </w:pPr>
      <w:r>
        <w:rPr>
          <w:rFonts w:ascii="Verdana" w:eastAsia="Calibri" w:hAnsi="Verdana" w:cs="Times New Roman"/>
        </w:rPr>
        <w:t xml:space="preserve">If </w:t>
      </w:r>
      <w:r>
        <w:rPr>
          <w:rFonts w:ascii="Verdana" w:eastAsia="Calibri" w:hAnsi="Verdana" w:cs="Times New Roman"/>
          <w:u w:val="single"/>
        </w:rPr>
        <w:t>magnesium</w:t>
      </w:r>
      <w:r>
        <w:rPr>
          <w:rFonts w:ascii="Verdana" w:eastAsia="Calibri" w:hAnsi="Verdana" w:cs="Times New Roman"/>
        </w:rPr>
        <w:t xml:space="preserve"> is added to </w:t>
      </w:r>
      <w:r>
        <w:rPr>
          <w:rFonts w:ascii="Verdana" w:eastAsia="Calibri" w:hAnsi="Verdana" w:cs="Times New Roman"/>
          <w:u w:val="single"/>
        </w:rPr>
        <w:t>copper sulphate</w:t>
      </w:r>
      <w:r>
        <w:rPr>
          <w:rFonts w:ascii="Verdana" w:eastAsia="Calibri" w:hAnsi="Verdana" w:cs="Times New Roman"/>
        </w:rPr>
        <w:t xml:space="preserve"> solution, the products are </w:t>
      </w:r>
      <w:r>
        <w:rPr>
          <w:rFonts w:ascii="Verdana" w:eastAsia="Calibri" w:hAnsi="Verdana" w:cs="Times New Roman"/>
          <w:u w:val="single"/>
        </w:rPr>
        <w:t>copper</w:t>
      </w:r>
      <w:r>
        <w:rPr>
          <w:rFonts w:ascii="Verdana" w:eastAsia="Calibri" w:hAnsi="Verdana" w:cs="Times New Roman"/>
        </w:rPr>
        <w:t xml:space="preserve"> metal and </w:t>
      </w:r>
      <w:r>
        <w:rPr>
          <w:rFonts w:ascii="Verdana" w:eastAsia="Calibri" w:hAnsi="Verdana" w:cs="Times New Roman"/>
          <w:u w:val="single"/>
        </w:rPr>
        <w:t>magnesium sulphate</w:t>
      </w:r>
      <w:r>
        <w:rPr>
          <w:rFonts w:ascii="Verdana" w:eastAsia="Calibri" w:hAnsi="Verdana" w:cs="Times New Roman"/>
        </w:rPr>
        <w:t xml:space="preserve"> solution.</w:t>
      </w:r>
    </w:p>
    <w:p w:rsidR="007024F0" w:rsidRPr="007024F0" w:rsidRDefault="007024F0" w:rsidP="007024F0">
      <w:pPr>
        <w:pStyle w:val="ListParagraph"/>
        <w:rPr>
          <w:rFonts w:ascii="Verdana" w:eastAsia="Calibri" w:hAnsi="Verdana" w:cs="Times New Roman"/>
        </w:rPr>
      </w:pPr>
    </w:p>
    <w:p w:rsidR="00B654BB" w:rsidRPr="00B654BB" w:rsidRDefault="00B654BB" w:rsidP="007024F0">
      <w:pPr>
        <w:pStyle w:val="ListParagraph"/>
        <w:rPr>
          <w:rFonts w:ascii="Verdana" w:eastAsia="Calibri" w:hAnsi="Verdana" w:cs="Times New Roman"/>
        </w:rPr>
      </w:pPr>
    </w:p>
    <w:sectPr w:rsidR="00B654BB" w:rsidRPr="00B654BB" w:rsidSect="00C91B2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3B" w:rsidRDefault="00D2503B" w:rsidP="00247149">
      <w:pPr>
        <w:spacing w:after="0" w:line="240" w:lineRule="auto"/>
      </w:pPr>
      <w:r>
        <w:separator/>
      </w:r>
    </w:p>
  </w:endnote>
  <w:endnote w:type="continuationSeparator" w:id="0">
    <w:p w:rsidR="00D2503B" w:rsidRDefault="00D2503B" w:rsidP="0024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M Regular">
    <w:altName w:val="SM Regular"/>
    <w:panose1 w:val="00000000000000000000"/>
    <w:charset w:val="00"/>
    <w:family w:val="swiss"/>
    <w:notTrueType/>
    <w:pitch w:val="default"/>
    <w:sig w:usb0="00000003" w:usb1="00000000" w:usb2="00000000" w:usb3="00000000" w:csb0="00000001" w:csb1="00000000"/>
  </w:font>
  <w:font w:name="SM Light">
    <w:altName w:val="SM Light"/>
    <w:panose1 w:val="00000000000000000000"/>
    <w:charset w:val="00"/>
    <w:family w:val="swiss"/>
    <w:notTrueType/>
    <w:pitch w:val="default"/>
    <w:sig w:usb0="00000003" w:usb1="00000000" w:usb2="00000000" w:usb3="00000000" w:csb0="00000001" w:csb1="00000000"/>
  </w:font>
  <w:font w:name="SMDIN">
    <w:altName w:val="SMDIN"/>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343"/>
      <w:docPartObj>
        <w:docPartGallery w:val="Page Numbers (Bottom of Page)"/>
        <w:docPartUnique/>
      </w:docPartObj>
    </w:sdtPr>
    <w:sdtEndPr>
      <w:rPr>
        <w:noProof/>
      </w:rPr>
    </w:sdtEndPr>
    <w:sdtContent>
      <w:p w:rsidR="006D21B6" w:rsidRDefault="006D21B6">
        <w:pPr>
          <w:pStyle w:val="Footer"/>
        </w:pPr>
        <w:r>
          <w:fldChar w:fldCharType="begin"/>
        </w:r>
        <w:r>
          <w:instrText xml:space="preserve"> PAGE   \* MERGEFORMAT </w:instrText>
        </w:r>
        <w:r>
          <w:fldChar w:fldCharType="separate"/>
        </w:r>
        <w:r>
          <w:rPr>
            <w:noProof/>
          </w:rPr>
          <w:t>6</w:t>
        </w:r>
        <w:r>
          <w:rPr>
            <w:noProof/>
          </w:rPr>
          <w:fldChar w:fldCharType="end"/>
        </w:r>
      </w:p>
    </w:sdtContent>
  </w:sdt>
  <w:p w:rsidR="006D21B6" w:rsidRDefault="006D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3B" w:rsidRDefault="00D2503B" w:rsidP="00247149">
      <w:pPr>
        <w:spacing w:after="0" w:line="240" w:lineRule="auto"/>
      </w:pPr>
      <w:r>
        <w:separator/>
      </w:r>
    </w:p>
  </w:footnote>
  <w:footnote w:type="continuationSeparator" w:id="0">
    <w:p w:rsidR="00D2503B" w:rsidRDefault="00D2503B" w:rsidP="0024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49" w:rsidRPr="00DC6FE8" w:rsidRDefault="00247149">
    <w:pPr>
      <w:pStyle w:val="Header"/>
      <w:rPr>
        <w:sz w:val="28"/>
        <w:szCs w:val="28"/>
      </w:rPr>
    </w:pPr>
    <w:r w:rsidRPr="00DC6FE8">
      <w:rPr>
        <w:sz w:val="28"/>
        <w:szCs w:val="28"/>
      </w:rPr>
      <w:t>Challenge</w:t>
    </w:r>
    <w:r w:rsidR="006D21B6">
      <w:rPr>
        <w:sz w:val="28"/>
        <w:szCs w:val="28"/>
      </w:rPr>
      <w:t xml:space="preserve"> </w:t>
    </w:r>
    <w:r w:rsidR="00E167D4">
      <w:rPr>
        <w:sz w:val="28"/>
        <w:szCs w:val="28"/>
      </w:rPr>
      <w:t>chemical reactions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4A9"/>
    <w:multiLevelType w:val="hybridMultilevel"/>
    <w:tmpl w:val="598CA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110F8"/>
    <w:multiLevelType w:val="hybridMultilevel"/>
    <w:tmpl w:val="CDFA6C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6544B"/>
    <w:multiLevelType w:val="hybridMultilevel"/>
    <w:tmpl w:val="F4A618E6"/>
    <w:lvl w:ilvl="0" w:tplc="857C554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4110A"/>
    <w:multiLevelType w:val="hybridMultilevel"/>
    <w:tmpl w:val="FE968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94EEA"/>
    <w:multiLevelType w:val="multilevel"/>
    <w:tmpl w:val="4348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32ABE"/>
    <w:multiLevelType w:val="hybridMultilevel"/>
    <w:tmpl w:val="018CCC08"/>
    <w:lvl w:ilvl="0" w:tplc="CD247C0E">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86C"/>
    <w:rsid w:val="00006307"/>
    <w:rsid w:val="00040BB0"/>
    <w:rsid w:val="000A08A3"/>
    <w:rsid w:val="000C6380"/>
    <w:rsid w:val="001C6656"/>
    <w:rsid w:val="001E1E66"/>
    <w:rsid w:val="001F7CBC"/>
    <w:rsid w:val="0023424F"/>
    <w:rsid w:val="00247149"/>
    <w:rsid w:val="002E365D"/>
    <w:rsid w:val="002E77BD"/>
    <w:rsid w:val="00301D5F"/>
    <w:rsid w:val="00316A54"/>
    <w:rsid w:val="0034382D"/>
    <w:rsid w:val="00384594"/>
    <w:rsid w:val="003914DA"/>
    <w:rsid w:val="003B6B4C"/>
    <w:rsid w:val="003C0B5A"/>
    <w:rsid w:val="004A1F9C"/>
    <w:rsid w:val="004C3E7B"/>
    <w:rsid w:val="00503DF3"/>
    <w:rsid w:val="005439AF"/>
    <w:rsid w:val="00582340"/>
    <w:rsid w:val="005C300C"/>
    <w:rsid w:val="00691079"/>
    <w:rsid w:val="006B4CF8"/>
    <w:rsid w:val="006D21B6"/>
    <w:rsid w:val="006E61C5"/>
    <w:rsid w:val="006F187F"/>
    <w:rsid w:val="007024F0"/>
    <w:rsid w:val="007A1C29"/>
    <w:rsid w:val="007F4392"/>
    <w:rsid w:val="00957906"/>
    <w:rsid w:val="00A52D92"/>
    <w:rsid w:val="00A67BBA"/>
    <w:rsid w:val="00AA1579"/>
    <w:rsid w:val="00B654BB"/>
    <w:rsid w:val="00B96C52"/>
    <w:rsid w:val="00BE6D72"/>
    <w:rsid w:val="00C12727"/>
    <w:rsid w:val="00C91B22"/>
    <w:rsid w:val="00CB0B50"/>
    <w:rsid w:val="00CB6252"/>
    <w:rsid w:val="00D2503B"/>
    <w:rsid w:val="00D25AEC"/>
    <w:rsid w:val="00D6486C"/>
    <w:rsid w:val="00DC6FE8"/>
    <w:rsid w:val="00DF7F2C"/>
    <w:rsid w:val="00E14198"/>
    <w:rsid w:val="00E167D4"/>
    <w:rsid w:val="00F63365"/>
    <w:rsid w:val="00F6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86703B4-89C1-4043-84C9-DEFAD6DE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22"/>
  </w:style>
  <w:style w:type="paragraph" w:styleId="Heading1">
    <w:name w:val="heading 1"/>
    <w:basedOn w:val="Normal"/>
    <w:next w:val="Normal"/>
    <w:link w:val="Heading1Char"/>
    <w:uiPriority w:val="9"/>
    <w:qFormat/>
    <w:rsid w:val="002E3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365D"/>
    <w:pPr>
      <w:keepNext/>
      <w:autoSpaceDE w:val="0"/>
      <w:autoSpaceDN w:val="0"/>
      <w:spacing w:after="0" w:line="240" w:lineRule="auto"/>
      <w:jc w:val="center"/>
      <w:outlineLvl w:val="1"/>
    </w:pPr>
    <w:rPr>
      <w:rFonts w:ascii="Verdana" w:eastAsia="Times New Roman" w:hAnsi="Verdana" w:cs="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C"/>
    <w:rPr>
      <w:rFonts w:ascii="Tahoma" w:hAnsi="Tahoma" w:cs="Tahoma"/>
      <w:sz w:val="16"/>
      <w:szCs w:val="16"/>
    </w:rPr>
  </w:style>
  <w:style w:type="paragraph" w:styleId="Header">
    <w:name w:val="header"/>
    <w:basedOn w:val="Normal"/>
    <w:link w:val="HeaderChar"/>
    <w:uiPriority w:val="99"/>
    <w:unhideWhenUsed/>
    <w:rsid w:val="0024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49"/>
  </w:style>
  <w:style w:type="paragraph" w:styleId="Footer">
    <w:name w:val="footer"/>
    <w:basedOn w:val="Normal"/>
    <w:link w:val="FooterChar"/>
    <w:uiPriority w:val="99"/>
    <w:unhideWhenUsed/>
    <w:rsid w:val="0024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49"/>
  </w:style>
  <w:style w:type="character" w:customStyle="1" w:styleId="Heading2Char">
    <w:name w:val="Heading 2 Char"/>
    <w:basedOn w:val="DefaultParagraphFont"/>
    <w:link w:val="Heading2"/>
    <w:rsid w:val="002E365D"/>
    <w:rPr>
      <w:rFonts w:ascii="Verdana" w:eastAsia="Times New Roman" w:hAnsi="Verdana" w:cs="Times"/>
      <w:sz w:val="28"/>
      <w:szCs w:val="28"/>
    </w:rPr>
  </w:style>
  <w:style w:type="paragraph" w:customStyle="1" w:styleId="OH1OHThead1">
    <w:name w:val="OH1 OHT head 1"/>
    <w:basedOn w:val="Heading1"/>
    <w:rsid w:val="002E365D"/>
    <w:pPr>
      <w:keepLines w:val="0"/>
      <w:pageBreakBefore/>
      <w:tabs>
        <w:tab w:val="left" w:pos="2880"/>
        <w:tab w:val="right" w:pos="6840"/>
      </w:tabs>
      <w:spacing w:before="0" w:after="280" w:line="240" w:lineRule="auto"/>
      <w:ind w:hanging="2835"/>
    </w:pPr>
    <w:rPr>
      <w:rFonts w:ascii="Helvetica" w:eastAsia="Times" w:hAnsi="Helvetica" w:cs="Times New Roman"/>
      <w:bCs w:val="0"/>
      <w:color w:val="auto"/>
      <w:kern w:val="28"/>
      <w:sz w:val="36"/>
      <w:szCs w:val="20"/>
      <w:lang w:eastAsia="en-GB"/>
    </w:rPr>
  </w:style>
  <w:style w:type="paragraph" w:customStyle="1" w:styleId="OTOHTtext">
    <w:name w:val="OT OHT text"/>
    <w:basedOn w:val="Normal"/>
    <w:rsid w:val="002E365D"/>
    <w:pPr>
      <w:widowControl w:val="0"/>
      <w:tabs>
        <w:tab w:val="right" w:pos="6660"/>
      </w:tabs>
      <w:autoSpaceDE w:val="0"/>
      <w:autoSpaceDN w:val="0"/>
      <w:adjustRightInd w:val="0"/>
      <w:spacing w:before="80" w:after="80" w:line="320" w:lineRule="atLeast"/>
      <w:ind w:left="-2835" w:right="1583"/>
    </w:pPr>
    <w:rPr>
      <w:rFonts w:ascii="Helvetica" w:eastAsia="Times" w:hAnsi="Helvetica" w:cs="Times New Roman"/>
      <w:kern w:val="28"/>
      <w:sz w:val="24"/>
      <w:szCs w:val="20"/>
      <w:lang w:eastAsia="en-GB"/>
    </w:rPr>
  </w:style>
  <w:style w:type="character" w:customStyle="1" w:styleId="Heading1Char">
    <w:name w:val="Heading 1 Char"/>
    <w:basedOn w:val="DefaultParagraphFont"/>
    <w:link w:val="Heading1"/>
    <w:uiPriority w:val="9"/>
    <w:rsid w:val="002E365D"/>
    <w:rPr>
      <w:rFonts w:asciiTheme="majorHAnsi" w:eastAsiaTheme="majorEastAsia" w:hAnsiTheme="majorHAnsi" w:cstheme="majorBidi"/>
      <w:b/>
      <w:bCs/>
      <w:color w:val="365F91" w:themeColor="accent1" w:themeShade="BF"/>
      <w:sz w:val="28"/>
      <w:szCs w:val="28"/>
    </w:rPr>
  </w:style>
  <w:style w:type="paragraph" w:customStyle="1" w:styleId="OTTOHTtabletext">
    <w:name w:val="OTT OHT table text"/>
    <w:basedOn w:val="OTOHTtext"/>
    <w:rsid w:val="00DC6FE8"/>
    <w:pPr>
      <w:ind w:left="0" w:right="0"/>
    </w:pPr>
  </w:style>
  <w:style w:type="table" w:styleId="TableGrid">
    <w:name w:val="Table Grid"/>
    <w:basedOn w:val="TableNormal"/>
    <w:uiPriority w:val="59"/>
    <w:rsid w:val="00DC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C6FE8"/>
    <w:pPr>
      <w:spacing w:before="65" w:after="65" w:line="260" w:lineRule="atLeast"/>
    </w:pPr>
    <w:rPr>
      <w:rFonts w:ascii="Helvetica" w:eastAsia="Times" w:hAnsi="Helvetica" w:cs="Times New Roman"/>
      <w:kern w:val="28"/>
      <w:sz w:val="20"/>
      <w:szCs w:val="20"/>
      <w:lang w:eastAsia="en-GB"/>
    </w:rPr>
  </w:style>
  <w:style w:type="paragraph" w:styleId="Title">
    <w:name w:val="Title"/>
    <w:basedOn w:val="Normal"/>
    <w:link w:val="TitleChar"/>
    <w:qFormat/>
    <w:rsid w:val="0069107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1079"/>
    <w:rPr>
      <w:rFonts w:ascii="Times New Roman" w:eastAsia="Times New Roman" w:hAnsi="Times New Roman" w:cs="Times New Roman"/>
      <w:b/>
      <w:bCs/>
      <w:sz w:val="24"/>
      <w:szCs w:val="24"/>
    </w:rPr>
  </w:style>
  <w:style w:type="paragraph" w:styleId="ListParagraph">
    <w:name w:val="List Paragraph"/>
    <w:basedOn w:val="Normal"/>
    <w:uiPriority w:val="34"/>
    <w:qFormat/>
    <w:rsid w:val="00503DF3"/>
    <w:pPr>
      <w:ind w:left="720"/>
      <w:contextualSpacing/>
    </w:pPr>
  </w:style>
  <w:style w:type="paragraph" w:customStyle="1" w:styleId="Default">
    <w:name w:val="Default"/>
    <w:rsid w:val="003914DA"/>
    <w:pPr>
      <w:autoSpaceDE w:val="0"/>
      <w:autoSpaceDN w:val="0"/>
      <w:adjustRightInd w:val="0"/>
      <w:spacing w:after="0" w:line="240" w:lineRule="auto"/>
    </w:pPr>
    <w:rPr>
      <w:rFonts w:ascii="SM Regular" w:hAnsi="SM Regular" w:cs="SM Regular"/>
      <w:color w:val="000000"/>
      <w:sz w:val="24"/>
      <w:szCs w:val="24"/>
    </w:rPr>
  </w:style>
  <w:style w:type="character" w:customStyle="1" w:styleId="A2">
    <w:name w:val="A2"/>
    <w:uiPriority w:val="99"/>
    <w:rsid w:val="003914DA"/>
    <w:rPr>
      <w:rFonts w:cs="SM Regular"/>
      <w:color w:val="000000"/>
      <w:sz w:val="56"/>
      <w:szCs w:val="56"/>
    </w:rPr>
  </w:style>
  <w:style w:type="paragraph" w:customStyle="1" w:styleId="Pa4">
    <w:name w:val="Pa4"/>
    <w:basedOn w:val="Default"/>
    <w:next w:val="Default"/>
    <w:uiPriority w:val="99"/>
    <w:rsid w:val="003914DA"/>
    <w:pPr>
      <w:spacing w:line="241" w:lineRule="atLeast"/>
    </w:pPr>
    <w:rPr>
      <w:rFonts w:cstheme="minorBidi"/>
      <w:color w:val="auto"/>
    </w:rPr>
  </w:style>
  <w:style w:type="character" w:customStyle="1" w:styleId="A3">
    <w:name w:val="A3"/>
    <w:uiPriority w:val="99"/>
    <w:rsid w:val="003914DA"/>
    <w:rPr>
      <w:rFonts w:ascii="SM Light" w:hAnsi="SM Light" w:cs="SM Light"/>
      <w:color w:val="000000"/>
      <w:sz w:val="40"/>
      <w:szCs w:val="40"/>
    </w:rPr>
  </w:style>
  <w:style w:type="paragraph" w:customStyle="1" w:styleId="Pa0">
    <w:name w:val="Pa0"/>
    <w:basedOn w:val="Default"/>
    <w:next w:val="Default"/>
    <w:uiPriority w:val="99"/>
    <w:rsid w:val="003914DA"/>
    <w:pPr>
      <w:spacing w:line="241" w:lineRule="atLeast"/>
    </w:pPr>
    <w:rPr>
      <w:rFonts w:cstheme="minorBidi"/>
      <w:color w:val="auto"/>
    </w:rPr>
  </w:style>
  <w:style w:type="character" w:customStyle="1" w:styleId="A0">
    <w:name w:val="A0"/>
    <w:uiPriority w:val="99"/>
    <w:rsid w:val="003914DA"/>
    <w:rPr>
      <w:rFonts w:cs="SM Regular"/>
      <w:color w:val="000000"/>
      <w:sz w:val="32"/>
      <w:szCs w:val="32"/>
    </w:rPr>
  </w:style>
  <w:style w:type="paragraph" w:customStyle="1" w:styleId="Pa1">
    <w:name w:val="Pa1"/>
    <w:basedOn w:val="Default"/>
    <w:next w:val="Default"/>
    <w:uiPriority w:val="99"/>
    <w:rsid w:val="003914DA"/>
    <w:pPr>
      <w:spacing w:line="241" w:lineRule="atLeast"/>
    </w:pPr>
    <w:rPr>
      <w:rFonts w:cstheme="minorBidi"/>
      <w:color w:val="auto"/>
    </w:rPr>
  </w:style>
  <w:style w:type="paragraph" w:customStyle="1" w:styleId="Pa2">
    <w:name w:val="Pa2"/>
    <w:basedOn w:val="Default"/>
    <w:next w:val="Default"/>
    <w:uiPriority w:val="99"/>
    <w:rsid w:val="003914DA"/>
    <w:pPr>
      <w:spacing w:line="241" w:lineRule="atLeast"/>
    </w:pPr>
    <w:rPr>
      <w:rFonts w:cstheme="minorBidi"/>
      <w:color w:val="auto"/>
    </w:rPr>
  </w:style>
  <w:style w:type="paragraph" w:customStyle="1" w:styleId="Pa6">
    <w:name w:val="Pa6"/>
    <w:basedOn w:val="Default"/>
    <w:next w:val="Default"/>
    <w:uiPriority w:val="99"/>
    <w:rsid w:val="003914DA"/>
    <w:pPr>
      <w:spacing w:line="241" w:lineRule="atLeast"/>
    </w:pPr>
    <w:rPr>
      <w:rFonts w:cstheme="minorBidi"/>
      <w:color w:val="auto"/>
    </w:rPr>
  </w:style>
  <w:style w:type="character" w:customStyle="1" w:styleId="A6">
    <w:name w:val="A6"/>
    <w:uiPriority w:val="99"/>
    <w:rsid w:val="003914DA"/>
    <w:rPr>
      <w:rFonts w:ascii="SMDIN" w:hAnsi="SMDIN" w:cs="SMDIN"/>
      <w:color w:val="000000"/>
      <w:sz w:val="11"/>
      <w:szCs w:val="11"/>
    </w:rPr>
  </w:style>
  <w:style w:type="paragraph" w:customStyle="1" w:styleId="Pa5">
    <w:name w:val="Pa5"/>
    <w:basedOn w:val="Default"/>
    <w:next w:val="Default"/>
    <w:uiPriority w:val="99"/>
    <w:rsid w:val="003914DA"/>
    <w:pPr>
      <w:spacing w:line="241" w:lineRule="atLeast"/>
    </w:pPr>
    <w:rPr>
      <w:rFonts w:cstheme="minorBidi"/>
      <w:color w:val="auto"/>
    </w:rPr>
  </w:style>
  <w:style w:type="character" w:customStyle="1" w:styleId="A4">
    <w:name w:val="A4"/>
    <w:uiPriority w:val="99"/>
    <w:rsid w:val="003914DA"/>
    <w:rPr>
      <w:rFonts w:ascii="SMDIN" w:hAnsi="SMDIN" w:cs="SMDIN"/>
      <w:color w:val="000000"/>
      <w:sz w:val="16"/>
      <w:szCs w:val="16"/>
    </w:rPr>
  </w:style>
  <w:style w:type="character" w:customStyle="1" w:styleId="A5">
    <w:name w:val="A5"/>
    <w:uiPriority w:val="99"/>
    <w:rsid w:val="003914DA"/>
    <w:rPr>
      <w:rFonts w:ascii="SMDIN" w:hAnsi="SMDIN" w:cs="SMDIN"/>
      <w:color w:val="000000"/>
      <w:sz w:val="16"/>
      <w:szCs w:val="16"/>
    </w:rPr>
  </w:style>
  <w:style w:type="character" w:customStyle="1" w:styleId="A8">
    <w:name w:val="A8"/>
    <w:uiPriority w:val="99"/>
    <w:rsid w:val="003914DA"/>
    <w:rPr>
      <w:rFonts w:ascii="Zapf Dingbats ITC" w:eastAsia="Zapf Dingbats ITC" w:cs="Zapf Dingbats ITC"/>
      <w:color w:val="000000"/>
      <w:sz w:val="20"/>
      <w:szCs w:val="20"/>
    </w:rPr>
  </w:style>
  <w:style w:type="paragraph" w:customStyle="1" w:styleId="Pa8">
    <w:name w:val="Pa8"/>
    <w:basedOn w:val="Default"/>
    <w:next w:val="Default"/>
    <w:uiPriority w:val="99"/>
    <w:rsid w:val="003914DA"/>
    <w:pPr>
      <w:spacing w:line="241" w:lineRule="atLeast"/>
    </w:pPr>
    <w:rPr>
      <w:rFonts w:cstheme="minorBidi"/>
      <w:color w:val="auto"/>
    </w:rPr>
  </w:style>
  <w:style w:type="paragraph" w:customStyle="1" w:styleId="Pa9">
    <w:name w:val="Pa9"/>
    <w:basedOn w:val="Default"/>
    <w:next w:val="Default"/>
    <w:uiPriority w:val="99"/>
    <w:rsid w:val="003914DA"/>
    <w:pPr>
      <w:spacing w:line="201" w:lineRule="atLeast"/>
    </w:pPr>
    <w:rPr>
      <w:rFonts w:cstheme="minorBidi"/>
      <w:color w:val="auto"/>
    </w:rPr>
  </w:style>
  <w:style w:type="character" w:customStyle="1" w:styleId="A9">
    <w:name w:val="A9"/>
    <w:uiPriority w:val="99"/>
    <w:rsid w:val="003914DA"/>
    <w:rPr>
      <w:rFonts w:ascii="SMDIN" w:hAnsi="SMDIN" w:cs="SMDIN"/>
      <w:color w:val="000000"/>
      <w:sz w:val="18"/>
      <w:szCs w:val="18"/>
    </w:rPr>
  </w:style>
  <w:style w:type="character" w:customStyle="1" w:styleId="A10">
    <w:name w:val="A10"/>
    <w:uiPriority w:val="99"/>
    <w:rsid w:val="003914DA"/>
    <w:rPr>
      <w:rFonts w:cs="SM Regular"/>
      <w:color w:val="000000"/>
      <w:sz w:val="14"/>
      <w:szCs w:val="14"/>
    </w:rPr>
  </w:style>
  <w:style w:type="character" w:styleId="Hyperlink">
    <w:name w:val="Hyperlink"/>
    <w:basedOn w:val="DefaultParagraphFont"/>
    <w:uiPriority w:val="99"/>
    <w:semiHidden/>
    <w:unhideWhenUsed/>
    <w:rsid w:val="00AA1579"/>
    <w:rPr>
      <w:color w:val="0000FF"/>
      <w:u w:val="single"/>
    </w:rPr>
  </w:style>
  <w:style w:type="paragraph" w:styleId="NormalWeb">
    <w:name w:val="Normal (Web)"/>
    <w:basedOn w:val="Normal"/>
    <w:uiPriority w:val="99"/>
    <w:rsid w:val="00CB0B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A54"/>
    <w:rPr>
      <w:b/>
      <w:bCs/>
    </w:rPr>
  </w:style>
  <w:style w:type="paragraph" w:customStyle="1" w:styleId="p">
    <w:name w:val="p"/>
    <w:basedOn w:val="Normal"/>
    <w:rsid w:val="00316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16A54"/>
  </w:style>
  <w:style w:type="paragraph" w:customStyle="1" w:styleId="quoteauthor">
    <w:name w:val="quoteauthor"/>
    <w:basedOn w:val="Normal"/>
    <w:rsid w:val="00316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BE6D72"/>
    <w:rPr>
      <w:i/>
      <w:iCs/>
    </w:rPr>
  </w:style>
  <w:style w:type="character" w:styleId="FollowedHyperlink">
    <w:name w:val="FollowedHyperlink"/>
    <w:basedOn w:val="DefaultParagraphFont"/>
    <w:uiPriority w:val="99"/>
    <w:semiHidden/>
    <w:unhideWhenUsed/>
    <w:rsid w:val="006D2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663">
      <w:bodyDiv w:val="1"/>
      <w:marLeft w:val="0"/>
      <w:marRight w:val="0"/>
      <w:marTop w:val="0"/>
      <w:marBottom w:val="0"/>
      <w:divBdr>
        <w:top w:val="none" w:sz="0" w:space="0" w:color="auto"/>
        <w:left w:val="none" w:sz="0" w:space="0" w:color="auto"/>
        <w:bottom w:val="none" w:sz="0" w:space="0" w:color="auto"/>
        <w:right w:val="none" w:sz="0" w:space="0" w:color="auto"/>
      </w:divBdr>
      <w:divsChild>
        <w:div w:id="1616210501">
          <w:marLeft w:val="0"/>
          <w:marRight w:val="225"/>
          <w:marTop w:val="0"/>
          <w:marBottom w:val="120"/>
          <w:divBdr>
            <w:top w:val="none" w:sz="0" w:space="0" w:color="auto"/>
            <w:left w:val="none" w:sz="0" w:space="0" w:color="auto"/>
            <w:bottom w:val="none" w:sz="0" w:space="0" w:color="auto"/>
            <w:right w:val="none" w:sz="0" w:space="0" w:color="auto"/>
          </w:divBdr>
        </w:div>
        <w:div w:id="1628194127">
          <w:marLeft w:val="225"/>
          <w:marRight w:val="225"/>
          <w:marTop w:val="225"/>
          <w:marBottom w:val="225"/>
          <w:divBdr>
            <w:top w:val="none" w:sz="0" w:space="0" w:color="auto"/>
            <w:left w:val="none" w:sz="0" w:space="0" w:color="auto"/>
            <w:bottom w:val="none" w:sz="0" w:space="0" w:color="auto"/>
            <w:right w:val="none" w:sz="0" w:space="0" w:color="auto"/>
          </w:divBdr>
          <w:divsChild>
            <w:div w:id="1818497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5684206">
          <w:marLeft w:val="225"/>
          <w:marRight w:val="225"/>
          <w:marTop w:val="225"/>
          <w:marBottom w:val="225"/>
          <w:divBdr>
            <w:top w:val="none" w:sz="0" w:space="0" w:color="auto"/>
            <w:left w:val="none" w:sz="0" w:space="0" w:color="auto"/>
            <w:bottom w:val="none" w:sz="0" w:space="0" w:color="auto"/>
            <w:right w:val="none" w:sz="0" w:space="0" w:color="auto"/>
          </w:divBdr>
          <w:divsChild>
            <w:div w:id="916290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m.nationalgeographic.com/2013/09/rising-seas/if-ice-melted-map"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hyperlink" Target="http://www.tes.co.uk/teaching-resource/Reversible-and-Irreversible-Changes-Mind-Map-6309935/"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7</cp:revision>
  <dcterms:created xsi:type="dcterms:W3CDTF">2013-12-17T14:52:00Z</dcterms:created>
  <dcterms:modified xsi:type="dcterms:W3CDTF">2016-11-07T09:11:00Z</dcterms:modified>
</cp:coreProperties>
</file>