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5C" w:rsidRDefault="006F547D">
      <w:r>
        <w:t>Practical questions from old ISAs.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3120"/>
      </w:tblGrid>
      <w:tr w:rsidR="005179C3" w:rsidTr="002F719B">
        <w:trPr>
          <w:trHeight w:hRule="exact" w:val="638"/>
          <w:jc w:val="center"/>
        </w:trPr>
        <w:tc>
          <w:tcPr>
            <w:tcW w:w="7080" w:type="dxa"/>
            <w:tcBorders>
              <w:top w:val="nil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1.  Investigation into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named variable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on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rate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an enzyme-cont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olled</w:t>
            </w:r>
            <w:r>
              <w:rPr>
                <w:rFonts w:eastAsia="Arial" w:cs="Arial"/>
                <w:spacing w:val="18"/>
              </w:rPr>
              <w:t xml:space="preserve"> 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  <w:w w:val="101"/>
              </w:rPr>
              <w:t>eaction</w:t>
            </w:r>
          </w:p>
        </w:tc>
        <w:tc>
          <w:tcPr>
            <w:tcW w:w="3120" w:type="dxa"/>
            <w:tcBorders>
              <w:top w:val="nil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a,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f,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l</w:t>
            </w:r>
          </w:p>
        </w:tc>
      </w:tr>
      <w:tr w:rsidR="005179C3" w:rsidTr="00597901">
        <w:trPr>
          <w:trHeight w:hRule="exact" w:val="1472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5179C3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P09 – effect of temp on rate of reaction controlled by trypsin</w:t>
            </w:r>
          </w:p>
          <w:p w:rsidR="007E22F2" w:rsidRDefault="007E22F2" w:rsidP="005179C3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Q 12 – effect of substrate concentration</w:t>
            </w:r>
          </w:p>
          <w:p w:rsidR="00597901" w:rsidRDefault="00597901" w:rsidP="005179C3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P 13 – effect of pH on amylase</w:t>
            </w:r>
          </w:p>
          <w:p w:rsidR="00597901" w:rsidRDefault="00597901" w:rsidP="005179C3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90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2.  P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eparation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stained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squashes</w:t>
            </w:r>
            <w:r>
              <w:rPr>
                <w:rFonts w:eastAsia="Arial" w:cs="Arial"/>
                <w:spacing w:val="-9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cells f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om</w:t>
            </w:r>
            <w:r>
              <w:rPr>
                <w:rFonts w:eastAsia="Arial" w:cs="Arial"/>
                <w:spacing w:val="9"/>
              </w:rPr>
              <w:t xml:space="preserve"> </w:t>
            </w:r>
            <w:r>
              <w:rPr>
                <w:rFonts w:eastAsia="Arial" w:cs="Arial"/>
              </w:rPr>
              <w:t>plant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oot</w:t>
            </w:r>
            <w:r>
              <w:rPr>
                <w:rFonts w:eastAsia="Arial" w:cs="Arial"/>
                <w:spacing w:val="15"/>
              </w:rPr>
              <w:t xml:space="preserve"> </w:t>
            </w:r>
            <w:r>
              <w:rPr>
                <w:rFonts w:eastAsia="Arial" w:cs="Arial"/>
              </w:rPr>
              <w:t>tips;</w:t>
            </w:r>
            <w:r>
              <w:rPr>
                <w:rFonts w:eastAsia="Arial" w:cs="Arial"/>
                <w:spacing w:val="16"/>
              </w:rPr>
              <w:t xml:space="preserve"> </w:t>
            </w:r>
            <w:r>
              <w:rPr>
                <w:rFonts w:eastAsia="Arial" w:cs="Arial"/>
                <w:w w:val="104"/>
              </w:rPr>
              <w:t>set-</w:t>
            </w:r>
            <w:r>
              <w:rPr>
                <w:rFonts w:eastAsia="Arial" w:cs="Arial"/>
              </w:rPr>
              <w:t>up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and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use</w:t>
            </w:r>
            <w:r>
              <w:rPr>
                <w:rFonts w:eastAsia="Arial" w:cs="Arial"/>
                <w:spacing w:val="-7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optical</w:t>
            </w:r>
            <w:r>
              <w:rPr>
                <w:rFonts w:eastAsia="Arial" w:cs="Arial"/>
                <w:spacing w:val="19"/>
              </w:rPr>
              <w:t xml:space="preserve"> </w:t>
            </w:r>
            <w:r>
              <w:rPr>
                <w:rFonts w:eastAsia="Arial" w:cs="Arial"/>
              </w:rPr>
              <w:t>mic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oscope</w:t>
            </w:r>
            <w:r>
              <w:rPr>
                <w:rFonts w:eastAsia="Arial" w:cs="Arial"/>
                <w:spacing w:val="27"/>
              </w:rPr>
              <w:t xml:space="preserve"> </w:t>
            </w:r>
            <w:r>
              <w:rPr>
                <w:rFonts w:eastAsia="Arial" w:cs="Arial"/>
              </w:rPr>
              <w:t>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identify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stages 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  <w:w w:val="102"/>
              </w:rPr>
              <w:t xml:space="preserve">mitosis </w:t>
            </w:r>
            <w:r>
              <w:rPr>
                <w:rFonts w:eastAsia="Arial" w:cs="Arial"/>
              </w:rPr>
              <w:t>in these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stained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squashes</w:t>
            </w:r>
            <w:r>
              <w:rPr>
                <w:rFonts w:eastAsia="Arial" w:cs="Arial"/>
                <w:spacing w:val="-9"/>
              </w:rPr>
              <w:t xml:space="preserve"> </w:t>
            </w:r>
            <w:r>
              <w:rPr>
                <w:rFonts w:eastAsia="Arial" w:cs="Arial"/>
              </w:rPr>
              <w:t>and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calculation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mitotic</w:t>
            </w:r>
            <w:r>
              <w:rPr>
                <w:rFonts w:eastAsia="Arial" w:cs="Arial"/>
                <w:spacing w:val="32"/>
              </w:rPr>
              <w:t xml:space="preserve"> </w:t>
            </w:r>
            <w:r>
              <w:rPr>
                <w:rFonts w:eastAsia="Arial" w:cs="Arial"/>
                <w:w w:val="101"/>
              </w:rPr>
              <w:t>index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d,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e,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w w:val="106"/>
              </w:rPr>
              <w:t>f</w:t>
            </w: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97901" w:rsidP="00597901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 w:rsidRPr="00C761A3">
              <w:t>H</w:t>
            </w:r>
            <w:r>
              <w:t xml:space="preserve">uman </w:t>
            </w:r>
            <w:r w:rsidRPr="00C761A3">
              <w:t>B</w:t>
            </w:r>
            <w:r>
              <w:t xml:space="preserve">io 3T </w:t>
            </w:r>
            <w:r w:rsidRPr="00C761A3">
              <w:t xml:space="preserve">P </w:t>
            </w:r>
            <w:r>
              <w:t>13 investigating the eff</w:t>
            </w:r>
            <w:r w:rsidR="00F5651F">
              <w:t>ect of time of day on mitosis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3.  P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oduction</w:t>
            </w:r>
            <w:r>
              <w:rPr>
                <w:rFonts w:eastAsia="Arial" w:cs="Arial"/>
                <w:spacing w:val="21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dilution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series</w:t>
            </w:r>
            <w:r>
              <w:rPr>
                <w:rFonts w:eastAsia="Arial" w:cs="Arial"/>
                <w:spacing w:val="-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solute</w:t>
            </w:r>
            <w:proofErr w:type="spellEnd"/>
            <w:r>
              <w:rPr>
                <w:rFonts w:eastAsia="Arial" w:cs="Arial"/>
                <w:spacing w:val="6"/>
              </w:rPr>
              <w:t xml:space="preserve"> </w:t>
            </w:r>
            <w:r>
              <w:rPr>
                <w:rFonts w:eastAsia="Arial" w:cs="Arial"/>
              </w:rPr>
              <w:t>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oduce</w:t>
            </w:r>
            <w:r>
              <w:rPr>
                <w:rFonts w:eastAsia="Arial" w:cs="Arial"/>
                <w:spacing w:val="20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w w:val="101"/>
              </w:rPr>
              <w:t xml:space="preserve">calibration </w:t>
            </w:r>
            <w:r>
              <w:rPr>
                <w:rFonts w:eastAsia="Arial" w:cs="Arial"/>
              </w:rPr>
              <w:t>curve with</w:t>
            </w:r>
            <w:r>
              <w:rPr>
                <w:rFonts w:eastAsia="Arial" w:cs="Arial"/>
                <w:spacing w:val="16"/>
              </w:rPr>
              <w:t xml:space="preserve"> </w:t>
            </w:r>
            <w:r>
              <w:rPr>
                <w:rFonts w:eastAsia="Arial" w:cs="Arial"/>
              </w:rPr>
              <w:t>which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identify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water</w:t>
            </w:r>
            <w:r>
              <w:rPr>
                <w:rFonts w:eastAsia="Arial" w:cs="Arial"/>
                <w:spacing w:val="5"/>
              </w:rPr>
              <w:t xml:space="preserve"> </w:t>
            </w:r>
            <w:r>
              <w:rPr>
                <w:rFonts w:eastAsia="Arial" w:cs="Arial"/>
              </w:rPr>
              <w:t>potential</w:t>
            </w:r>
            <w:r>
              <w:rPr>
                <w:rFonts w:eastAsia="Arial" w:cs="Arial"/>
                <w:spacing w:val="17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plant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tissue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h, j, l</w:t>
            </w:r>
          </w:p>
        </w:tc>
      </w:tr>
      <w:tr w:rsidR="005179C3" w:rsidTr="00597901">
        <w:trPr>
          <w:trHeight w:hRule="exact" w:val="1495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97901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Q09 – finding the water potential of potato</w:t>
            </w:r>
          </w:p>
          <w:p w:rsidR="005179C3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P12 – effect of sucrose concentration on a stalk</w:t>
            </w:r>
          </w:p>
          <w:p w:rsidR="00597901" w:rsidRDefault="00597901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P14 – blackcurrant squash potato osmosis</w:t>
            </w:r>
          </w:p>
          <w:p w:rsidR="007E22F2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</w:p>
          <w:p w:rsidR="007E22F2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</w:p>
          <w:p w:rsidR="007E22F2" w:rsidRDefault="007E22F2" w:rsidP="007E22F2">
            <w:pPr>
              <w:spacing w:before="58" w:line="246" w:lineRule="auto"/>
              <w:ind w:right="-1"/>
              <w:rPr>
                <w:rFonts w:eastAsia="Arial" w:cs="Arial"/>
              </w:rPr>
            </w:pP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4.  Investigation into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named variable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on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w w:val="101"/>
              </w:rPr>
              <w:t xml:space="preserve">permeability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cell-surface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membranes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a,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j, l</w:t>
            </w: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Q10 – effect of alcohol concentration on leakage of pigment from beetroot membranes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5.  Dissection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animal</w:t>
            </w:r>
            <w:r>
              <w:rPr>
                <w:rFonts w:eastAsia="Arial" w:cs="Arial"/>
                <w:spacing w:val="-6"/>
              </w:rPr>
              <w:t xml:space="preserve"> </w:t>
            </w:r>
            <w:r>
              <w:rPr>
                <w:rFonts w:eastAsia="Arial" w:cs="Arial"/>
              </w:rPr>
              <w:t>or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plant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gas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</w:rPr>
              <w:t>exchange or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 xml:space="preserve">mass </w:t>
            </w:r>
            <w:r>
              <w:rPr>
                <w:rFonts w:eastAsia="Arial" w:cs="Arial"/>
                <w:w w:val="102"/>
              </w:rPr>
              <w:t xml:space="preserve">transport </w:t>
            </w:r>
            <w:r>
              <w:rPr>
                <w:rFonts w:eastAsia="Arial" w:cs="Arial"/>
              </w:rPr>
              <w:t>system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or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-6"/>
              </w:rPr>
              <w:t>r</w:t>
            </w:r>
            <w:r>
              <w:rPr>
                <w:rFonts w:eastAsia="Arial" w:cs="Arial"/>
              </w:rPr>
              <w:t>gan within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such</w:t>
            </w:r>
            <w:r>
              <w:rPr>
                <w:rFonts w:eastAsia="Arial" w:cs="Arial"/>
                <w:spacing w:val="5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w w:val="101"/>
              </w:rPr>
              <w:t>system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e,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h, j</w:t>
            </w: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97901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None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6.  Use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aseptic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techniques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investigate 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  <w:w w:val="102"/>
              </w:rPr>
              <w:t>antimic</w:t>
            </w:r>
            <w:r>
              <w:rPr>
                <w:rFonts w:eastAsia="Arial" w:cs="Arial"/>
                <w:spacing w:val="-4"/>
                <w:w w:val="102"/>
              </w:rPr>
              <w:t>r</w:t>
            </w:r>
            <w:r>
              <w:rPr>
                <w:rFonts w:eastAsia="Arial" w:cs="Arial"/>
                <w:w w:val="101"/>
              </w:rPr>
              <w:t xml:space="preserve">obial </w:t>
            </w:r>
            <w:r>
              <w:rPr>
                <w:rFonts w:eastAsia="Arial" w:cs="Arial"/>
              </w:rPr>
              <w:t>substances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on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mic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obial</w:t>
            </w:r>
            <w:r>
              <w:rPr>
                <w:rFonts w:eastAsia="Arial" w:cs="Arial"/>
                <w:spacing w:val="17"/>
              </w:rPr>
              <w:t xml:space="preserve"> </w:t>
            </w:r>
            <w:r>
              <w:rPr>
                <w:rFonts w:eastAsia="Arial" w:cs="Arial"/>
                <w:w w:val="102"/>
              </w:rPr>
              <w:t>g</w:t>
            </w:r>
            <w:r>
              <w:rPr>
                <w:rFonts w:eastAsia="Arial" w:cs="Arial"/>
                <w:spacing w:val="-4"/>
                <w:w w:val="102"/>
              </w:rPr>
              <w:t>r</w:t>
            </w:r>
            <w:r>
              <w:rPr>
                <w:rFonts w:eastAsia="Arial" w:cs="Arial"/>
                <w:w w:val="104"/>
              </w:rPr>
              <w:t>owth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i</w:t>
            </w:r>
            <w:proofErr w:type="spellEnd"/>
          </w:p>
        </w:tc>
      </w:tr>
      <w:tr w:rsidR="005179C3" w:rsidTr="002F719B">
        <w:trPr>
          <w:trHeight w:hRule="exact" w:val="90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97901" w:rsidP="00597901">
            <w:pPr>
              <w:spacing w:before="58" w:line="246" w:lineRule="auto"/>
              <w:ind w:left="281" w:right="-1" w:hanging="281"/>
              <w:jc w:val="both"/>
              <w:rPr>
                <w:rFonts w:eastAsia="Arial" w:cs="Arial"/>
              </w:rPr>
            </w:pPr>
            <w:r w:rsidRPr="00C761A3">
              <w:t>H</w:t>
            </w:r>
            <w:r>
              <w:t xml:space="preserve">uman </w:t>
            </w:r>
            <w:r w:rsidRPr="00C761A3">
              <w:t>BI</w:t>
            </w:r>
            <w:r>
              <w:t xml:space="preserve">O </w:t>
            </w:r>
            <w:r w:rsidRPr="00C761A3">
              <w:t xml:space="preserve">6T </w:t>
            </w:r>
            <w:r>
              <w:t>P12</w:t>
            </w:r>
            <w:r w:rsidR="00F5651F">
              <w:t xml:space="preserve"> effect of spices on bacterial growth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90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7. Use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ch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omatography</w:t>
            </w:r>
            <w:r>
              <w:rPr>
                <w:rFonts w:eastAsia="Arial" w:cs="Arial"/>
                <w:spacing w:val="19"/>
              </w:rPr>
              <w:t xml:space="preserve"> </w:t>
            </w:r>
            <w:r>
              <w:rPr>
                <w:rFonts w:eastAsia="Arial" w:cs="Arial"/>
              </w:rPr>
              <w:t>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investigate 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pigments</w:t>
            </w:r>
            <w:r>
              <w:rPr>
                <w:rFonts w:eastAsia="Arial" w:cs="Arial"/>
                <w:spacing w:val="18"/>
              </w:rPr>
              <w:t xml:space="preserve"> </w:t>
            </w:r>
            <w:r>
              <w:rPr>
                <w:rFonts w:eastAsia="Arial" w:cs="Arial"/>
              </w:rPr>
              <w:t>isolated</w:t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  <w:w w:val="102"/>
              </w:rPr>
              <w:t>f</w:t>
            </w:r>
            <w:r>
              <w:rPr>
                <w:rFonts w:eastAsia="Arial" w:cs="Arial"/>
                <w:spacing w:val="-4"/>
                <w:w w:val="102"/>
              </w:rPr>
              <w:t>r</w:t>
            </w:r>
            <w:r>
              <w:rPr>
                <w:rFonts w:eastAsia="Arial" w:cs="Arial"/>
                <w:w w:val="102"/>
              </w:rPr>
              <w:t xml:space="preserve">om </w:t>
            </w:r>
            <w:r>
              <w:rPr>
                <w:rFonts w:eastAsia="Arial" w:cs="Arial"/>
              </w:rPr>
              <w:t>leaves</w:t>
            </w:r>
            <w:r>
              <w:rPr>
                <w:rFonts w:eastAsia="Arial" w:cs="Arial"/>
                <w:spacing w:val="-13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di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ent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plants</w:t>
            </w:r>
            <w:r>
              <w:rPr>
                <w:rFonts w:eastAsia="Arial" w:cs="Arial"/>
                <w:spacing w:val="6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eg</w:t>
            </w:r>
            <w:proofErr w:type="spellEnd"/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leaves</w:t>
            </w:r>
            <w:r>
              <w:rPr>
                <w:rFonts w:eastAsia="Arial" w:cs="Arial"/>
                <w:spacing w:val="-13"/>
              </w:rPr>
              <w:t xml:space="preserve"> </w:t>
            </w:r>
            <w:r>
              <w:rPr>
                <w:rFonts w:eastAsia="Arial" w:cs="Arial"/>
              </w:rPr>
              <w:t>f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om</w:t>
            </w:r>
            <w:r>
              <w:rPr>
                <w:rFonts w:eastAsia="Arial" w:cs="Arial"/>
                <w:spacing w:val="9"/>
              </w:rPr>
              <w:t xml:space="preserve"> </w:t>
            </w:r>
            <w:r>
              <w:rPr>
                <w:rFonts w:eastAsia="Arial" w:cs="Arial"/>
              </w:rPr>
              <w:t>shade-tolerant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and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w w:val="101"/>
              </w:rPr>
              <w:t xml:space="preserve">shade- </w:t>
            </w:r>
            <w:r>
              <w:rPr>
                <w:rFonts w:eastAsia="Arial" w:cs="Arial"/>
              </w:rPr>
              <w:t>intolerant</w:t>
            </w:r>
            <w:r>
              <w:rPr>
                <w:rFonts w:eastAsia="Arial" w:cs="Arial"/>
                <w:spacing w:val="9"/>
              </w:rPr>
              <w:t xml:space="preserve"> </w:t>
            </w:r>
            <w:r>
              <w:rPr>
                <w:rFonts w:eastAsia="Arial" w:cs="Arial"/>
              </w:rPr>
              <w:t>plants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or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leaves</w:t>
            </w:r>
            <w:r>
              <w:rPr>
                <w:rFonts w:eastAsia="Arial" w:cs="Arial"/>
                <w:spacing w:val="-13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di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ent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  <w:w w:val="102"/>
              </w:rPr>
              <w:t>colours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  <w:w w:val="103"/>
              </w:rPr>
              <w:t>g</w:t>
            </w: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6T P12 pigments in leaves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8.  Investigation into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named factor</w:t>
            </w:r>
            <w:r>
              <w:rPr>
                <w:rFonts w:eastAsia="Arial" w:cs="Arial"/>
                <w:spacing w:val="17"/>
              </w:rPr>
              <w:t xml:space="preserve"> </w:t>
            </w:r>
            <w:r>
              <w:rPr>
                <w:rFonts w:eastAsia="Arial" w:cs="Arial"/>
              </w:rPr>
              <w:t>on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rate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w w:val="104"/>
              </w:rPr>
              <w:t xml:space="preserve">of </w:t>
            </w:r>
            <w:r>
              <w:rPr>
                <w:rFonts w:eastAsia="Arial" w:cs="Arial"/>
              </w:rPr>
              <w:t>dehyd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ogenase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activity</w:t>
            </w:r>
            <w:r>
              <w:rPr>
                <w:rFonts w:eastAsia="Arial" w:cs="Arial"/>
                <w:spacing w:val="20"/>
              </w:rPr>
              <w:t xml:space="preserve"> </w:t>
            </w:r>
            <w:r>
              <w:rPr>
                <w:rFonts w:eastAsia="Arial" w:cs="Arial"/>
              </w:rPr>
              <w:t>in extracts</w:t>
            </w:r>
            <w:r>
              <w:rPr>
                <w:rFonts w:eastAsia="Arial" w:cs="Arial"/>
                <w:spacing w:val="15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  <w:w w:val="102"/>
              </w:rPr>
              <w:t>chlo</w:t>
            </w:r>
            <w:r>
              <w:rPr>
                <w:rFonts w:eastAsia="Arial" w:cs="Arial"/>
                <w:spacing w:val="-4"/>
                <w:w w:val="102"/>
              </w:rPr>
              <w:t>r</w:t>
            </w:r>
            <w:r>
              <w:rPr>
                <w:rFonts w:eastAsia="Arial" w:cs="Arial"/>
                <w:w w:val="102"/>
              </w:rPr>
              <w:t>oplasts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a,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  <w:w w:val="107"/>
              </w:rPr>
              <w:t>c</w:t>
            </w: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6T P11 ammonium hydroxide DCPIP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9.  Investigation into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named variable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on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rate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w w:val="104"/>
              </w:rPr>
              <w:t xml:space="preserve">of 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espiration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cultu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es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single-celled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  <w:w w:val="102"/>
              </w:rPr>
              <w:t>o</w:t>
            </w:r>
            <w:r>
              <w:rPr>
                <w:rFonts w:eastAsia="Arial" w:cs="Arial"/>
                <w:spacing w:val="-6"/>
                <w:w w:val="102"/>
              </w:rPr>
              <w:t>r</w:t>
            </w:r>
            <w:r>
              <w:rPr>
                <w:rFonts w:eastAsia="Arial" w:cs="Arial"/>
              </w:rPr>
              <w:t>ganisms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a,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i</w:t>
            </w:r>
            <w:proofErr w:type="spellEnd"/>
          </w:p>
        </w:tc>
      </w:tr>
      <w:tr w:rsidR="005179C3" w:rsidTr="00F5651F">
        <w:trPr>
          <w:trHeight w:hRule="exact" w:val="1003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F5651F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Bio 6T Q11 effect of</w:t>
            </w:r>
            <w:r w:rsidR="00F5651F">
              <w:rPr>
                <w:rFonts w:eastAsia="Arial" w:cs="Arial"/>
              </w:rPr>
              <w:t xml:space="preserve"> competition on growth of yeast</w:t>
            </w:r>
          </w:p>
          <w:p w:rsidR="005179C3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6T Q12 effect of temperature on respiration in yeast</w:t>
            </w:r>
          </w:p>
          <w:p w:rsidR="007E22F2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10. Investigation into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envi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onmental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variable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on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w w:val="101"/>
              </w:rPr>
              <w:t xml:space="preserve">the   </w:t>
            </w:r>
            <w:r>
              <w:rPr>
                <w:rFonts w:eastAsia="Arial" w:cs="Arial"/>
              </w:rPr>
              <w:t>movement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animal</w:t>
            </w:r>
            <w:r>
              <w:rPr>
                <w:rFonts w:eastAsia="Arial" w:cs="Arial"/>
                <w:spacing w:val="-6"/>
              </w:rPr>
              <w:t xml:space="preserve"> </w:t>
            </w:r>
            <w:r>
              <w:rPr>
                <w:rFonts w:eastAsia="Arial" w:cs="Arial"/>
              </w:rPr>
              <w:t>using either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choice</w:t>
            </w:r>
            <w:r>
              <w:rPr>
                <w:rFonts w:eastAsia="Arial" w:cs="Arial"/>
                <w:spacing w:val="13"/>
              </w:rPr>
              <w:t xml:space="preserve"> </w:t>
            </w:r>
            <w:r>
              <w:rPr>
                <w:rFonts w:eastAsia="Arial" w:cs="Arial"/>
              </w:rPr>
              <w:t>chamber</w:t>
            </w:r>
            <w:r>
              <w:rPr>
                <w:rFonts w:eastAsia="Arial" w:cs="Arial"/>
                <w:spacing w:val="9"/>
              </w:rPr>
              <w:t xml:space="preserve"> </w:t>
            </w:r>
            <w:r>
              <w:rPr>
                <w:rFonts w:eastAsia="Arial" w:cs="Arial"/>
              </w:rPr>
              <w:t>or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maze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h</w:t>
            </w:r>
          </w:p>
        </w:tc>
      </w:tr>
      <w:tr w:rsidR="005179C3" w:rsidTr="002F719B">
        <w:trPr>
          <w:trHeight w:hRule="exact" w:val="90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7E22F2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Bio 6T Q10 – effect of temp on rate of movement of invertebrate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90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11. P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oduction</w:t>
            </w:r>
            <w:r>
              <w:rPr>
                <w:rFonts w:eastAsia="Arial" w:cs="Arial"/>
                <w:spacing w:val="21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dilution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series</w:t>
            </w:r>
            <w:r>
              <w:rPr>
                <w:rFonts w:eastAsia="Arial" w:cs="Arial"/>
                <w:spacing w:val="-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glucose</w:t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</w:rPr>
              <w:t>solution</w:t>
            </w:r>
            <w:r>
              <w:rPr>
                <w:rFonts w:eastAsia="Arial" w:cs="Arial"/>
                <w:spacing w:val="15"/>
              </w:rPr>
              <w:t xml:space="preserve"> </w:t>
            </w:r>
            <w:r>
              <w:rPr>
                <w:rFonts w:eastAsia="Arial" w:cs="Arial"/>
              </w:rPr>
              <w:t>and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</w:rPr>
              <w:t>use</w:t>
            </w:r>
            <w:r>
              <w:rPr>
                <w:rFonts w:eastAsia="Arial" w:cs="Arial"/>
                <w:spacing w:val="-7"/>
              </w:rPr>
              <w:t xml:space="preserve"> </w:t>
            </w:r>
            <w:r>
              <w:rPr>
                <w:rFonts w:eastAsia="Arial" w:cs="Arial"/>
                <w:w w:val="104"/>
              </w:rPr>
              <w:t xml:space="preserve">of </w:t>
            </w:r>
            <w:r>
              <w:rPr>
                <w:rFonts w:eastAsia="Arial" w:cs="Arial"/>
              </w:rPr>
              <w:t>colorimetric</w:t>
            </w:r>
            <w:r>
              <w:rPr>
                <w:rFonts w:eastAsia="Arial" w:cs="Arial"/>
                <w:spacing w:val="22"/>
              </w:rPr>
              <w:t xml:space="preserve"> </w:t>
            </w:r>
            <w:r>
              <w:rPr>
                <w:rFonts w:eastAsia="Arial" w:cs="Arial"/>
              </w:rPr>
              <w:t>techniques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p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oduce</w:t>
            </w:r>
            <w:r>
              <w:rPr>
                <w:rFonts w:eastAsia="Arial" w:cs="Arial"/>
                <w:spacing w:val="20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calibration</w:t>
            </w:r>
            <w:r>
              <w:rPr>
                <w:rFonts w:eastAsia="Arial" w:cs="Arial"/>
                <w:spacing w:val="10"/>
              </w:rPr>
              <w:t xml:space="preserve"> </w:t>
            </w:r>
            <w:r>
              <w:rPr>
                <w:rFonts w:eastAsia="Arial" w:cs="Arial"/>
              </w:rPr>
              <w:t>curve with</w:t>
            </w:r>
            <w:r>
              <w:rPr>
                <w:rFonts w:eastAsia="Arial" w:cs="Arial"/>
                <w:spacing w:val="16"/>
              </w:rPr>
              <w:t xml:space="preserve"> </w:t>
            </w:r>
            <w:r>
              <w:rPr>
                <w:rFonts w:eastAsia="Arial" w:cs="Arial"/>
              </w:rPr>
              <w:t>which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  <w:w w:val="106"/>
              </w:rPr>
              <w:t xml:space="preserve">to </w:t>
            </w:r>
            <w:r>
              <w:rPr>
                <w:rFonts w:eastAsia="Arial" w:cs="Arial"/>
              </w:rPr>
              <w:t>identify</w:t>
            </w:r>
            <w:r>
              <w:rPr>
                <w:rFonts w:eastAsia="Arial" w:cs="Arial"/>
                <w:spacing w:val="14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concentration</w:t>
            </w:r>
            <w:r>
              <w:rPr>
                <w:rFonts w:eastAsia="Arial" w:cs="Arial"/>
                <w:spacing w:val="26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glucose</w:t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</w:rPr>
              <w:t>in an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unknown</w:t>
            </w:r>
            <w:r>
              <w:rPr>
                <w:rFonts w:eastAsia="Arial" w:cs="Arial"/>
                <w:spacing w:val="9"/>
              </w:rPr>
              <w:t xml:space="preserve"> </w:t>
            </w:r>
            <w:r>
              <w:rPr>
                <w:rFonts w:eastAsia="Arial" w:cs="Arial"/>
              </w:rPr>
              <w:t>‘urine’</w:t>
            </w:r>
            <w:r>
              <w:rPr>
                <w:rFonts w:eastAsia="Arial" w:cs="Arial"/>
                <w:spacing w:val="18"/>
              </w:rPr>
              <w:t xml:space="preserve"> </w:t>
            </w:r>
            <w:r>
              <w:rPr>
                <w:rFonts w:eastAsia="Arial" w:cs="Arial"/>
              </w:rPr>
              <w:t>sample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c,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  <w:w w:val="106"/>
              </w:rPr>
              <w:t>f</w:t>
            </w: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97901" w:rsidP="00597901">
            <w:pPr>
              <w:spacing w:before="58" w:line="246" w:lineRule="auto"/>
              <w:ind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BIO 3T Q14 – estimating concentration of glucose in a solution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</w:p>
        </w:tc>
      </w:tr>
      <w:tr w:rsidR="005179C3" w:rsidTr="002F719B">
        <w:trPr>
          <w:trHeight w:hRule="exact" w:val="644"/>
          <w:jc w:val="center"/>
        </w:trPr>
        <w:tc>
          <w:tcPr>
            <w:tcW w:w="7080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:rsidR="005179C3" w:rsidRDefault="005179C3" w:rsidP="002F719B">
            <w:pPr>
              <w:spacing w:before="58" w:line="246" w:lineRule="auto"/>
              <w:ind w:left="281" w:right="-1" w:hanging="281"/>
              <w:rPr>
                <w:rFonts w:eastAsia="Arial" w:cs="Arial"/>
              </w:rPr>
            </w:pPr>
            <w:r>
              <w:rPr>
                <w:rFonts w:eastAsia="Arial" w:cs="Arial"/>
              </w:rPr>
              <w:t>12. Investigation into</w:t>
            </w:r>
            <w:r>
              <w:rPr>
                <w:rFonts w:eastAsia="Arial" w:cs="Arial"/>
                <w:spacing w:val="11"/>
              </w:rPr>
              <w:t xml:space="preserve">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4"/>
              </w:rPr>
              <w:t>f</w:t>
            </w:r>
            <w:r>
              <w:rPr>
                <w:rFonts w:eastAsia="Arial" w:cs="Arial"/>
              </w:rPr>
              <w:t>fect</w:t>
            </w:r>
            <w:r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named envi</w:t>
            </w:r>
            <w:r>
              <w:rPr>
                <w:rFonts w:eastAsia="Arial" w:cs="Arial"/>
                <w:spacing w:val="-4"/>
              </w:rPr>
              <w:t>r</w:t>
            </w:r>
            <w:r>
              <w:rPr>
                <w:rFonts w:eastAsia="Arial" w:cs="Arial"/>
              </w:rPr>
              <w:t>onmental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factor</w:t>
            </w:r>
            <w:r>
              <w:rPr>
                <w:rFonts w:eastAsia="Arial" w:cs="Arial"/>
                <w:spacing w:val="17"/>
              </w:rPr>
              <w:t xml:space="preserve"> </w:t>
            </w:r>
            <w:r>
              <w:rPr>
                <w:rFonts w:eastAsia="Arial" w:cs="Arial"/>
                <w:w w:val="101"/>
              </w:rPr>
              <w:t xml:space="preserve">on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distribution</w:t>
            </w:r>
            <w:r>
              <w:rPr>
                <w:rFonts w:eastAsia="Arial" w:cs="Arial"/>
                <w:spacing w:val="32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given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w w:val="101"/>
              </w:rPr>
              <w:t>species</w:t>
            </w:r>
          </w:p>
        </w:tc>
        <w:tc>
          <w:tcPr>
            <w:tcW w:w="31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:rsidR="005179C3" w:rsidRDefault="005179C3" w:rsidP="002F719B">
            <w:pPr>
              <w:spacing w:before="58" w:line="240" w:lineRule="auto"/>
              <w:ind w:left="107" w:right="-1"/>
              <w:rPr>
                <w:rFonts w:eastAsia="Arial" w:cs="Arial"/>
              </w:rPr>
            </w:pPr>
            <w:r>
              <w:rPr>
                <w:rFonts w:eastAsia="Arial" w:cs="Arial"/>
              </w:rPr>
              <w:t>a,</w:t>
            </w:r>
            <w:r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</w:rPr>
              <w:t>b,</w:t>
            </w:r>
            <w:r>
              <w:rPr>
                <w:rFonts w:eastAsia="Arial" w:cs="Arial"/>
                <w:spacing w:val="7"/>
              </w:rPr>
              <w:t xml:space="preserve"> </w:t>
            </w:r>
            <w:r>
              <w:rPr>
                <w:rFonts w:eastAsia="Arial" w:cs="Arial"/>
              </w:rPr>
              <w:t>h, k,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</w:rPr>
              <w:t>l</w:t>
            </w:r>
          </w:p>
        </w:tc>
      </w:tr>
    </w:tbl>
    <w:p w:rsidR="006F547D" w:rsidRDefault="00F5651F">
      <w:r>
        <w:t>None</w:t>
      </w:r>
      <w:bookmarkStart w:id="0" w:name="_GoBack"/>
      <w:bookmarkEnd w:id="0"/>
    </w:p>
    <w:sectPr w:rsidR="006F5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7D"/>
    <w:rsid w:val="0040775C"/>
    <w:rsid w:val="005179C3"/>
    <w:rsid w:val="00597901"/>
    <w:rsid w:val="006F547D"/>
    <w:rsid w:val="007E22F2"/>
    <w:rsid w:val="00F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C493A-BE82-4111-8884-D88D1F8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3</cp:revision>
  <dcterms:created xsi:type="dcterms:W3CDTF">2017-06-05T09:30:00Z</dcterms:created>
  <dcterms:modified xsi:type="dcterms:W3CDTF">2017-06-05T15:47:00Z</dcterms:modified>
</cp:coreProperties>
</file>